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006" w:rsidRPr="008C06D9" w:rsidRDefault="00FB2A3F" w:rsidP="008C06D9">
      <w:pPr>
        <w:rPr>
          <w:b/>
          <w:sz w:val="36"/>
          <w:szCs w:val="36"/>
        </w:rPr>
      </w:pPr>
      <w:bookmarkStart w:id="0" w:name="_GoBack"/>
      <w:bookmarkEnd w:id="0"/>
      <w:r w:rsidRPr="008C06D9">
        <w:rPr>
          <w:b/>
          <w:sz w:val="36"/>
          <w:szCs w:val="36"/>
        </w:rPr>
        <w:t>Local Control and Accountability Plan (LCAP)</w:t>
      </w:r>
    </w:p>
    <w:p w:rsidR="00FB2A3F" w:rsidRPr="005F4006" w:rsidRDefault="00FB2A3F" w:rsidP="008C06D9">
      <w:r w:rsidRPr="008C06D9">
        <w:rPr>
          <w:b/>
          <w:sz w:val="36"/>
          <w:szCs w:val="36"/>
        </w:rPr>
        <w:t>Ev</w:t>
      </w:r>
      <w:r w:rsidR="008C06D9" w:rsidRPr="008C06D9">
        <w:rPr>
          <w:b/>
          <w:sz w:val="36"/>
          <w:szCs w:val="36"/>
        </w:rPr>
        <w:t>ery Student Succeeds Act (ESSA)</w:t>
      </w:r>
    </w:p>
    <w:p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Federal Addendum Template</w:t>
      </w:r>
    </w:p>
    <w:p w:rsidR="00FB2A3F" w:rsidRPr="0083245C" w:rsidRDefault="00FB2A3F" w:rsidP="0083245C">
      <w:pPr>
        <w:pStyle w:val="Heading2"/>
        <w:rPr>
          <w:sz w:val="48"/>
          <w:szCs w:val="48"/>
        </w:rPr>
      </w:pPr>
      <w:r w:rsidRPr="0083245C">
        <w:rPr>
          <w:sz w:val="48"/>
          <w:szCs w:val="48"/>
        </w:rPr>
        <w:t>LEA name:</w:t>
      </w:r>
    </w:p>
    <w:p w:rsidR="00FB2A3F" w:rsidRPr="009043FE" w:rsidRDefault="00821D53"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Pr>
          <w:rFonts w:cs="Arial"/>
        </w:rPr>
        <w:t xml:space="preserve">Flournoy </w:t>
      </w:r>
      <w:r w:rsidR="00AB70B2">
        <w:rPr>
          <w:rFonts w:cs="Arial"/>
        </w:rPr>
        <w:t>School District</w:t>
      </w:r>
    </w:p>
    <w:p w:rsidR="00FB2A3F" w:rsidRPr="0083245C" w:rsidRDefault="0083245C" w:rsidP="0083245C">
      <w:pPr>
        <w:pStyle w:val="Heading2"/>
        <w:rPr>
          <w:sz w:val="48"/>
          <w:szCs w:val="48"/>
        </w:rPr>
      </w:pPr>
      <w:r w:rsidRPr="0083245C">
        <w:rPr>
          <w:sz w:val="48"/>
          <w:szCs w:val="48"/>
        </w:rPr>
        <w:t>CDS code:</w:t>
      </w:r>
    </w:p>
    <w:p w:rsidR="00FB2A3F" w:rsidRPr="009043FE" w:rsidRDefault="00AB70B2"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Pr>
          <w:rFonts w:cs="Arial"/>
        </w:rPr>
        <w:t>52-</w:t>
      </w:r>
      <w:r w:rsidR="00821D53">
        <w:rPr>
          <w:rFonts w:cs="Arial"/>
        </w:rPr>
        <w:t>71530</w:t>
      </w:r>
    </w:p>
    <w:p w:rsidR="00FB2A3F" w:rsidRPr="00FB2A3F" w:rsidRDefault="00FB2A3F" w:rsidP="00FB2A3F">
      <w:pPr>
        <w:spacing w:before="360" w:after="120"/>
        <w:rPr>
          <w:rFonts w:cs="Arial"/>
        </w:rPr>
      </w:pPr>
      <w:r w:rsidRPr="0083245C">
        <w:rPr>
          <w:rStyle w:val="Heading2Char"/>
          <w:rFonts w:eastAsiaTheme="minorHAnsi"/>
          <w:sz w:val="48"/>
          <w:szCs w:val="48"/>
        </w:rPr>
        <w:t>Link to the LCAP:</w:t>
      </w:r>
      <w:r w:rsidRPr="00FB2A3F">
        <w:rPr>
          <w:rFonts w:eastAsiaTheme="minorHAnsi" w:cs="Arial"/>
          <w:b/>
          <w:sz w:val="52"/>
          <w:szCs w:val="48"/>
        </w:rPr>
        <w:br/>
      </w:r>
      <w:r w:rsidRPr="00FB2A3F">
        <w:rPr>
          <w:rFonts w:eastAsiaTheme="minorHAnsi" w:cs="Arial"/>
          <w:i/>
          <w:szCs w:val="22"/>
        </w:rPr>
        <w:t>(optional)</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rsidR="00FB2A3F" w:rsidRPr="005F4006" w:rsidRDefault="00FB2A3F" w:rsidP="005F4006">
      <w:pPr>
        <w:pStyle w:val="Heading3"/>
      </w:pPr>
      <w:r w:rsidRPr="00FB2A3F">
        <w:br w:type="column"/>
      </w:r>
      <w:r w:rsidRPr="005F4006">
        <w:t>For which ESSA programs will your LEA apply?</w:t>
      </w:r>
    </w:p>
    <w:p w:rsidR="00FB2A3F" w:rsidRPr="00FB2A3F" w:rsidRDefault="00FB2A3F" w:rsidP="00FB2A3F">
      <w:pPr>
        <w:spacing w:after="120"/>
        <w:rPr>
          <w:rFonts w:eastAsiaTheme="minorHAnsi" w:cstheme="minorBidi"/>
        </w:rPr>
      </w:pPr>
      <w:r w:rsidRPr="00FB2A3F">
        <w:rPr>
          <w:rFonts w:eastAsiaTheme="minorHAnsi" w:cstheme="minorBidi"/>
        </w:rPr>
        <w:t>Choose from:</w:t>
      </w:r>
    </w:p>
    <w:p w:rsidR="00FB2A3F" w:rsidRPr="0083245C" w:rsidRDefault="00FB2A3F" w:rsidP="00E676D8">
      <w:pPr>
        <w:pStyle w:val="Heading4"/>
        <w:rPr>
          <w:sz w:val="32"/>
          <w:szCs w:val="32"/>
        </w:rPr>
      </w:pPr>
      <w:r w:rsidRPr="0083245C">
        <w:rPr>
          <w:sz w:val="32"/>
          <w:szCs w:val="32"/>
        </w:rPr>
        <w:t>TITLE I, PART A</w:t>
      </w:r>
    </w:p>
    <w:p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rsidR="00FB2A3F" w:rsidRPr="0083245C" w:rsidRDefault="00FB2A3F" w:rsidP="00E676D8">
      <w:pPr>
        <w:pStyle w:val="Heading4"/>
        <w:rPr>
          <w:sz w:val="32"/>
          <w:szCs w:val="32"/>
        </w:rPr>
      </w:pPr>
      <w:r w:rsidRPr="0083245C">
        <w:rPr>
          <w:sz w:val="32"/>
          <w:szCs w:val="32"/>
        </w:rPr>
        <w:t>TITLE I, PART D</w:t>
      </w:r>
    </w:p>
    <w:p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rsidR="00FB2A3F" w:rsidRPr="0083245C" w:rsidRDefault="00FB2A3F" w:rsidP="00E676D8">
      <w:pPr>
        <w:pStyle w:val="Heading4"/>
        <w:rPr>
          <w:sz w:val="32"/>
          <w:szCs w:val="32"/>
        </w:rPr>
      </w:pPr>
      <w:r w:rsidRPr="0083245C">
        <w:rPr>
          <w:sz w:val="32"/>
          <w:szCs w:val="32"/>
        </w:rPr>
        <w:t>TITLE II, PART A</w:t>
      </w:r>
    </w:p>
    <w:p w:rsidR="00FB2A3F" w:rsidRPr="009043FE" w:rsidRDefault="00FB2A3F" w:rsidP="00FB2A3F">
      <w:pPr>
        <w:spacing w:after="120"/>
        <w:rPr>
          <w:rFonts w:eastAsiaTheme="minorHAnsi" w:cs="Arial"/>
        </w:rPr>
      </w:pPr>
      <w:r w:rsidRPr="009043FE">
        <w:rPr>
          <w:rFonts w:eastAsiaTheme="minorHAnsi" w:cs="Arial"/>
        </w:rPr>
        <w:t>Supporting Effective Instruction</w:t>
      </w:r>
    </w:p>
    <w:p w:rsidR="00FB2A3F" w:rsidRPr="0083245C" w:rsidRDefault="00FB2A3F" w:rsidP="00E676D8">
      <w:pPr>
        <w:pStyle w:val="Heading4"/>
        <w:rPr>
          <w:sz w:val="32"/>
          <w:szCs w:val="32"/>
        </w:rPr>
      </w:pPr>
      <w:r w:rsidRPr="0083245C">
        <w:rPr>
          <w:sz w:val="32"/>
          <w:szCs w:val="32"/>
        </w:rPr>
        <w:t>TITLE III, PART A</w:t>
      </w:r>
    </w:p>
    <w:p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rsidR="00FB2A3F" w:rsidRPr="0083245C" w:rsidRDefault="00FB2A3F" w:rsidP="00E676D8">
      <w:pPr>
        <w:pStyle w:val="Heading4"/>
        <w:rPr>
          <w:sz w:val="32"/>
          <w:szCs w:val="32"/>
        </w:rPr>
      </w:pPr>
      <w:r w:rsidRPr="0083245C">
        <w:rPr>
          <w:sz w:val="32"/>
          <w:szCs w:val="32"/>
        </w:rPr>
        <w:t>TITLE IV, PART A</w:t>
      </w:r>
    </w:p>
    <w:p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rsidR="00FB2A3F" w:rsidRPr="00FB2A3F" w:rsidRDefault="00FB2A3F" w:rsidP="00884FA8">
      <w:p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rsidR="00FB2A3F" w:rsidRPr="009043FE" w:rsidRDefault="00884FA8"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Pr>
          <w:rFonts w:cs="Arial"/>
        </w:rPr>
        <w:t xml:space="preserve">Title II, Part A, </w:t>
      </w:r>
      <w:r w:rsidR="00821D53">
        <w:rPr>
          <w:rFonts w:cs="Arial"/>
        </w:rPr>
        <w:t>Title III, Part A,</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B66FE">
          <w:type w:val="continuous"/>
          <w:pgSz w:w="12240" w:h="15840"/>
          <w:pgMar w:top="720" w:right="720" w:bottom="720" w:left="720" w:header="0" w:footer="0" w:gutter="0"/>
          <w:cols w:space="1008"/>
          <w:titlePg/>
          <w:docGrid w:linePitch="360"/>
        </w:sect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2848A2">
      <w:pPr>
        <w:pStyle w:val="Heading2"/>
      </w:pPr>
      <w:r w:rsidRPr="00FB2A3F">
        <w:t>Instructions</w:t>
      </w:r>
    </w:p>
    <w:p w:rsidR="00FB2A3F" w:rsidRPr="00FB2A3F" w:rsidRDefault="00FB2A3F" w:rsidP="00FB2A3F">
      <w:pPr>
        <w:spacing w:after="120"/>
        <w:rPr>
          <w:rFonts w:eastAsiaTheme="minorHAnsi" w:cs="Arial"/>
          <w:b/>
          <w:sz w:val="48"/>
          <w:szCs w:val="32"/>
        </w:rPr>
        <w:sectPr w:rsidR="00FB2A3F" w:rsidRPr="00FB2A3F" w:rsidSect="00506948">
          <w:pgSz w:w="12240" w:h="15840"/>
          <w:pgMar w:top="720" w:right="720" w:bottom="720" w:left="720" w:header="288" w:footer="288" w:gutter="0"/>
          <w:cols w:space="720"/>
          <w:docGrid w:linePitch="360"/>
        </w:sectPr>
      </w:pPr>
    </w:p>
    <w:p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rsidR="00FB2A3F" w:rsidRPr="00FB2A3F" w:rsidRDefault="00FB2A3F" w:rsidP="00FB2A3F">
      <w:pPr>
        <w:spacing w:after="160" w:line="271" w:lineRule="auto"/>
        <w:ind w:right="245"/>
        <w:rPr>
          <w:rFonts w:eastAsia="Calibri" w:cs="Arial"/>
        </w:rPr>
        <w:sectPr w:rsidR="00FB2A3F" w:rsidRPr="00FB2A3F" w:rsidSect="00D11359">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rsidR="00FB2A3F" w:rsidRPr="00F1447A" w:rsidRDefault="00FB2A3F" w:rsidP="001F6ACA">
      <w:pPr>
        <w:pStyle w:val="Heading2"/>
        <w:spacing w:before="240"/>
      </w:pPr>
      <w:r w:rsidRPr="00F1447A">
        <w:t>Strategy</w:t>
      </w:r>
    </w:p>
    <w:p w:rsidR="00FB2A3F" w:rsidRPr="00FB2A3F" w:rsidRDefault="00FB2A3F" w:rsidP="00FB2A3F">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rsidR="00FB2A3F" w:rsidRPr="009043FE" w:rsidRDefault="00821D53"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The Flournoy</w:t>
      </w:r>
      <w:r w:rsidR="00A318CA">
        <w:rPr>
          <w:rFonts w:cs="Arial"/>
        </w:rPr>
        <w:t xml:space="preserve"> Elementary</w:t>
      </w:r>
      <w:r w:rsidR="0066427D">
        <w:rPr>
          <w:rFonts w:cs="Arial"/>
        </w:rPr>
        <w:t xml:space="preserve"> </w:t>
      </w:r>
      <w:r w:rsidR="00AB70B2">
        <w:rPr>
          <w:rFonts w:cs="Arial"/>
        </w:rPr>
        <w:t xml:space="preserve">School District’s strategy for the use of the Federal Funds is to supplement and enhance local priorities as identified in the LCAP. All students are assessed academically using multiple measures: CAASPP scores, </w:t>
      </w:r>
      <w:r w:rsidR="005E0495">
        <w:rPr>
          <w:rFonts w:cs="Arial"/>
        </w:rPr>
        <w:t>ELPAC, and other district assessment instruments selected by the classroom teacher. Resources, services, and personnel are identified, goals are set, and actions are taken to create a comprehensive program to assist the educational for all students in the school.</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FB2A3F" w:rsidRPr="00F1447A" w:rsidRDefault="00FB2A3F" w:rsidP="001F6ACA">
      <w:pPr>
        <w:pStyle w:val="Heading2"/>
        <w:spacing w:before="240"/>
      </w:pPr>
      <w:r w:rsidRPr="00F1447A">
        <w:t>Alignment</w:t>
      </w:r>
    </w:p>
    <w:p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rsidR="00FB2A3F" w:rsidRPr="009043FE" w:rsidRDefault="00821D53"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The Flournoy </w:t>
      </w:r>
      <w:r w:rsidR="00A318CA">
        <w:rPr>
          <w:rFonts w:cs="Arial"/>
        </w:rPr>
        <w:t>Elementary</w:t>
      </w:r>
      <w:r w:rsidR="0066427D">
        <w:rPr>
          <w:rFonts w:cs="Arial"/>
        </w:rPr>
        <w:t xml:space="preserve"> </w:t>
      </w:r>
      <w:r w:rsidR="00F74D75">
        <w:rPr>
          <w:rFonts w:cs="Arial"/>
        </w:rPr>
        <w:t>School District aligns resources by first assessing the needs of all students and staff. A comprehensive needs assessment helps identify strengths and weaknesses</w:t>
      </w:r>
      <w:r w:rsidR="00433C8A">
        <w:rPr>
          <w:rFonts w:cs="Arial"/>
        </w:rPr>
        <w:t xml:space="preserve"> </w:t>
      </w:r>
      <w:r w:rsidR="00F74D75">
        <w:rPr>
          <w:rFonts w:cs="Arial"/>
        </w:rPr>
        <w:t xml:space="preserve">of the educational program. </w:t>
      </w:r>
      <w:r w:rsidR="00433C8A">
        <w:rPr>
          <w:rFonts w:cs="Arial"/>
        </w:rPr>
        <w:t>The goals in the LCAP are identified, and prioritized and o</w:t>
      </w:r>
      <w:r w:rsidR="00F74D75">
        <w:rPr>
          <w:rFonts w:cs="Arial"/>
        </w:rPr>
        <w:t>nce the</w:t>
      </w:r>
      <w:r w:rsidR="00433C8A">
        <w:rPr>
          <w:rFonts w:cs="Arial"/>
        </w:rPr>
        <w:t>se</w:t>
      </w:r>
      <w:r w:rsidR="00F74D75">
        <w:rPr>
          <w:rFonts w:cs="Arial"/>
        </w:rPr>
        <w:t xml:space="preserve"> needs are identified, priorities are developed and put in place. Federal Funds are then identified and allocations made</w:t>
      </w:r>
      <w:r w:rsidR="00433C8A">
        <w:rPr>
          <w:rFonts w:cs="Arial"/>
        </w:rPr>
        <w:t>,</w:t>
      </w:r>
      <w:r w:rsidR="00F74D75">
        <w:rPr>
          <w:rFonts w:cs="Arial"/>
        </w:rPr>
        <w:t xml:space="preserve"> to provide resources and services for those identified activities. The District uses the information from the California Dashboard to guide these decisions on which underserved student group should receive this support. The Federal Funds are used to enhance this support.</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E676D8" w:rsidRDefault="00E676D8" w:rsidP="00F1447A">
      <w:pPr>
        <w:pStyle w:val="Heading3"/>
        <w:rPr>
          <w:rFonts w:cs="Arial"/>
          <w:sz w:val="22"/>
          <w:szCs w:val="22"/>
        </w:rPr>
      </w:pPr>
    </w:p>
    <w:p w:rsidR="00E676D8" w:rsidRDefault="00E676D8" w:rsidP="00F1447A">
      <w:pPr>
        <w:pStyle w:val="Heading3"/>
        <w:rPr>
          <w:rFonts w:cs="Arial"/>
          <w:sz w:val="22"/>
          <w:szCs w:val="22"/>
        </w:rPr>
        <w:sectPr w:rsidR="00E676D8" w:rsidSect="00506948">
          <w:pgSz w:w="12240" w:h="15840"/>
          <w:pgMar w:top="720" w:right="720" w:bottom="720" w:left="720" w:header="288" w:footer="288" w:gutter="0"/>
          <w:cols w:space="720"/>
          <w:docGrid w:linePitch="360"/>
        </w:sectPr>
      </w:pPr>
    </w:p>
    <w:p w:rsidR="00FB2A3F" w:rsidRPr="0083245C" w:rsidRDefault="00FB2A3F" w:rsidP="0083245C">
      <w:pPr>
        <w:pStyle w:val="Heading2"/>
      </w:pPr>
      <w:r w:rsidRPr="0083245C">
        <w:lastRenderedPageBreak/>
        <w:t>ESSA Provisions Addressed Within the LCAP</w:t>
      </w:r>
    </w:p>
    <w:p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rsidR="00FB2A3F" w:rsidRPr="00FB2A3F" w:rsidRDefault="00FB2A3F" w:rsidP="00520A7A">
      <w:pPr>
        <w:pStyle w:val="Heading3"/>
        <w:spacing w:before="480"/>
        <w:rPr>
          <w:rFonts w:eastAsia="Arial"/>
        </w:rPr>
      </w:pPr>
      <w:r w:rsidRPr="00FB2A3F">
        <w:t>TITLE I, PART A</w:t>
      </w:r>
    </w:p>
    <w:p w:rsidR="00FB2A3F" w:rsidRPr="00E676D8" w:rsidRDefault="00FB2A3F" w:rsidP="0083245C">
      <w:pPr>
        <w:pStyle w:val="Heading4"/>
        <w:spacing w:before="240" w:after="240"/>
      </w:pPr>
      <w:r w:rsidRPr="00E676D8">
        <w:t>Monitoring Student Progress Towards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237"/>
        <w:gridCol w:w="5422"/>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rsidTr="003F0E03">
        <w:trPr>
          <w:trHeight w:val="20"/>
        </w:trPr>
        <w:tc>
          <w:tcPr>
            <w:tcW w:w="5129" w:type="dxa"/>
          </w:tcPr>
          <w:p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rsidR="00FB2A3F" w:rsidRPr="009043FE" w:rsidRDefault="00FB2A3F" w:rsidP="00FB2A3F">
      <w:pPr>
        <w:numPr>
          <w:ilvl w:val="0"/>
          <w:numId w:val="19"/>
        </w:numPr>
        <w:tabs>
          <w:tab w:val="left" w:pos="704"/>
          <w:tab w:val="left" w:pos="979"/>
        </w:tabs>
        <w:spacing w:after="240"/>
        <w:ind w:right="245"/>
        <w:rPr>
          <w:rFonts w:eastAsia="Arial" w:cs="Arial"/>
          <w:i/>
        </w:rPr>
      </w:pPr>
      <w:r w:rsidRPr="009043FE">
        <w:rPr>
          <w:rFonts w:eastAsia="Arial" w:cs="Arial"/>
        </w:rPr>
        <w:t>identifying and implementing instructional and other strategies intended to strengthen academic programs and improve school conditions for student learning.</w:t>
      </w:r>
    </w:p>
    <w:p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833"/>
        <w:gridCol w:w="4826"/>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713" w:type="dxa"/>
          </w:tcPr>
          <w:p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140"/>
        <w:gridCol w:w="5508"/>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035" w:type="dxa"/>
          </w:tcPr>
          <w:p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rsidR="00FB2A3F" w:rsidRPr="00FB2A3F" w:rsidRDefault="00FB2A3F" w:rsidP="00FB2A3F">
      <w:pPr>
        <w:numPr>
          <w:ilvl w:val="0"/>
          <w:numId w:val="17"/>
        </w:numPr>
        <w:spacing w:after="240"/>
        <w:ind w:left="1080" w:right="245"/>
        <w:rPr>
          <w:rFonts w:eastAsia="Arial" w:cs="Arial"/>
        </w:rPr>
      </w:pPr>
      <w:r w:rsidRPr="00FB2A3F">
        <w:rPr>
          <w:rFonts w:eastAsia="Arial" w:cs="Arial"/>
        </w:rPr>
        <w:t>work-based learning opportunities that provide students in-depth interaction with industry professionals and, if appropriate, academic credit.</w:t>
      </w:r>
    </w:p>
    <w:p w:rsidR="00FB2A3F" w:rsidRPr="00FB2A3F" w:rsidRDefault="00FB2A3F" w:rsidP="00520A7A">
      <w:pPr>
        <w:pStyle w:val="Heading3"/>
        <w:spacing w:before="480"/>
        <w:rPr>
          <w:rFonts w:eastAsia="Arial"/>
        </w:rPr>
      </w:pPr>
      <w:r w:rsidRPr="00FB2A3F">
        <w:lastRenderedPageBreak/>
        <w:t>TITLE II, PART A</w:t>
      </w:r>
    </w:p>
    <w:p w:rsidR="00FB2A3F" w:rsidRPr="00FB2A3F" w:rsidRDefault="00FB2A3F" w:rsidP="0083245C">
      <w:pPr>
        <w:pStyle w:val="Heading4"/>
        <w:spacing w:before="240" w:after="240"/>
      </w:pPr>
      <w:r w:rsidRPr="00FB2A3F">
        <w:t>Title II, Part A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140"/>
        <w:gridCol w:w="5508"/>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20"/>
        </w:trPr>
        <w:tc>
          <w:tcPr>
            <w:tcW w:w="503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rsidR="00FB2A3F" w:rsidRPr="00FB2A3F" w:rsidRDefault="00FB2A3F" w:rsidP="00520A7A">
      <w:pPr>
        <w:pStyle w:val="Heading3"/>
        <w:spacing w:before="480"/>
        <w:rPr>
          <w:rFonts w:ascii="Calibri" w:eastAsia="Arial" w:hAnsi="Calibri"/>
          <w:sz w:val="22"/>
        </w:rPr>
      </w:pPr>
      <w:r w:rsidRPr="00FB2A3F">
        <w:t>TITLE III, PART A</w:t>
      </w:r>
    </w:p>
    <w:p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140"/>
        <w:gridCol w:w="5508"/>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rsidTr="003F0E03">
        <w:trPr>
          <w:trHeight w:val="20"/>
        </w:trPr>
        <w:tc>
          <w:tcPr>
            <w:tcW w:w="503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rsidR="00FB2A3F" w:rsidRPr="00FB2A3F" w:rsidRDefault="00FB2A3F" w:rsidP="0083245C">
      <w:pPr>
        <w:pStyle w:val="Heading2"/>
        <w:spacing w:before="360"/>
      </w:pPr>
      <w:r w:rsidRPr="00FB2A3F">
        <w:t>ESSA Provisions Addressed in the Consolidated Application and Reporting System</w:t>
      </w:r>
    </w:p>
    <w:p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rsidR="00FB2A3F" w:rsidRPr="00FB2A3F" w:rsidRDefault="00FB2A3F" w:rsidP="00520A7A">
      <w:pPr>
        <w:pStyle w:val="Heading3"/>
        <w:spacing w:before="480"/>
      </w:pPr>
      <w:r w:rsidRPr="00FB2A3F">
        <w:t>TITLE I, PART A</w:t>
      </w:r>
    </w:p>
    <w:p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5008"/>
        <w:gridCol w:w="5376"/>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414"/>
        </w:trPr>
        <w:tc>
          <w:tcPr>
            <w:tcW w:w="4905" w:type="dxa"/>
          </w:tcPr>
          <w:p w:rsidR="00FB2A3F" w:rsidRPr="009043FE" w:rsidRDefault="00FB2A3F" w:rsidP="00FB2A3F">
            <w:pPr>
              <w:rPr>
                <w:rFonts w:eastAsia="Calibri" w:cs="Arial"/>
              </w:rPr>
            </w:pPr>
            <w:r w:rsidRPr="009043FE">
              <w:rPr>
                <w:rFonts w:eastAsia="Calibri" w:cs="Arial"/>
              </w:rPr>
              <w:t>1112(b)(4)</w:t>
            </w:r>
          </w:p>
        </w:tc>
        <w:tc>
          <w:tcPr>
            <w:tcW w:w="5266" w:type="dxa"/>
          </w:tcPr>
          <w:p w:rsidR="00FB2A3F" w:rsidRPr="009043FE" w:rsidRDefault="00FB2A3F" w:rsidP="00FB2A3F">
            <w:pPr>
              <w:rPr>
                <w:rFonts w:eastAsia="Calibri" w:cs="Arial"/>
              </w:rPr>
            </w:pPr>
            <w:r w:rsidRPr="009043FE">
              <w:rPr>
                <w:rFonts w:eastAsia="Calibri" w:cs="Arial"/>
              </w:rPr>
              <w:t xml:space="preserve">N/A </w:t>
            </w:r>
          </w:p>
        </w:tc>
      </w:tr>
    </w:tbl>
    <w:p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rsidR="00FB2A3F" w:rsidRPr="00FB2A3F" w:rsidRDefault="00FB2A3F" w:rsidP="00FB2A3F">
      <w:pPr>
        <w:spacing w:after="120"/>
        <w:rPr>
          <w:rFonts w:eastAsia="Calibri"/>
        </w:rPr>
      </w:pPr>
    </w:p>
    <w:p w:rsidR="00FB2A3F" w:rsidRPr="00FB2A3F" w:rsidRDefault="00FB2A3F" w:rsidP="0083245C">
      <w:pPr>
        <w:pStyle w:val="Heading2"/>
      </w:pPr>
      <w:r w:rsidRPr="00FB2A3F">
        <w:br w:type="page"/>
      </w:r>
      <w:r w:rsidRPr="00FB2A3F">
        <w:lastRenderedPageBreak/>
        <w:t>ESSA Provisions Not Addressed in the LCAP</w:t>
      </w:r>
    </w:p>
    <w:p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rsidR="00FB2A3F" w:rsidRPr="00FB2A3F" w:rsidRDefault="00FB2A3F" w:rsidP="00520A7A">
      <w:pPr>
        <w:pStyle w:val="Heading3"/>
        <w:spacing w:before="480"/>
      </w:pPr>
      <w:r w:rsidRPr="00FB2A3F">
        <w:t>TITLE I, PART A</w:t>
      </w:r>
    </w:p>
    <w:p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(b)(2)</w:t>
      </w:r>
    </w:p>
    <w:p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rsidR="00FB2A3F" w:rsidRPr="00014F9E" w:rsidRDefault="00FB2A3F" w:rsidP="00FB2A3F">
      <w:pPr>
        <w:spacing w:before="360"/>
        <w:rPr>
          <w:rFonts w:cs="Arial"/>
          <w:b/>
          <w:caps/>
        </w:rPr>
      </w:pPr>
      <w:r w:rsidRPr="00014F9E">
        <w:rPr>
          <w:rFonts w:cs="Arial"/>
          <w:b/>
          <w:caps/>
        </w:rPr>
        <w:t>This ESSA PROVISION IS ADDRESSED below:</w:t>
      </w:r>
    </w:p>
    <w:p w:rsidR="00EC2549" w:rsidRDefault="00EC2549"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All of our Certificated Teaching Staff are Highly Qualified and no Disparities exist at this time! The District will annually, (before the start of the school year), review all staff credentials and assignments to make sure the</w:t>
      </w:r>
      <w:r w:rsidR="00E72427">
        <w:rPr>
          <w:rFonts w:cs="Arial"/>
        </w:rPr>
        <w:t xml:space="preserve">y are assigned properly. All the </w:t>
      </w:r>
      <w:r>
        <w:rPr>
          <w:rFonts w:cs="Arial"/>
        </w:rPr>
        <w:t>staff go through an extensive evaluation to make sure they are teaching effectively!</w:t>
      </w:r>
    </w:p>
    <w:p w:rsidR="00EC2549" w:rsidRDefault="00EC2549"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The administration at the District/School are continuously undergoing trainings, so they can better assist staff to become more effective teachers. </w:t>
      </w:r>
    </w:p>
    <w:p w:rsidR="005D13AC" w:rsidRDefault="005D13AC"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New teachers to our District, participate in the “Alliance for Teacher Excellence” Program. This provides a system of support and mentoring to help new teachers successfully transition into the teaching profession. It is a two year professional credential preparation program in the California Learning to Teach System to support teachers in earning a clear credential from the Commission on Teacher Credentialing.</w:t>
      </w:r>
    </w:p>
    <w:p w:rsidR="00FB2A3F" w:rsidRPr="004C2DCD" w:rsidRDefault="004C2DCD" w:rsidP="004C2DCD">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4C2DCD">
        <w:rPr>
          <w:rFonts w:cs="Arial"/>
        </w:rPr>
        <w:t>Tehama Department of Education offers to all schools, a grade 6-12 program called Bridge to College and Careers Program, that actively conducts outreach trainings with schools to help student understand eligibility, financial aid, or anything related to transitions from High School to College and Careers.</w:t>
      </w:r>
    </w:p>
    <w:p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(b)(3) and 1112(b)(7)</w:t>
      </w:r>
    </w:p>
    <w:p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rsidR="00FB2A3F" w:rsidRPr="00014F9E" w:rsidRDefault="00FB2A3F" w:rsidP="00FB2A3F">
      <w:pPr>
        <w:spacing w:before="120" w:after="120"/>
        <w:rPr>
          <w:rFonts w:eastAsia="Arial" w:cstheme="minorBidi"/>
        </w:rPr>
      </w:pPr>
      <w:r w:rsidRPr="00014F9E">
        <w:rPr>
          <w:rFonts w:eastAsia="Arial" w:cstheme="minorBidi"/>
        </w:rPr>
        <w:t>Describe the strategy the LEA will use to implement effective parent and family engagement under Section 1116.</w:t>
      </w:r>
    </w:p>
    <w:p w:rsidR="00FB2A3F" w:rsidRPr="00014F9E" w:rsidRDefault="00FB2A3F" w:rsidP="00FB2A3F">
      <w:pPr>
        <w:spacing w:before="360"/>
        <w:rPr>
          <w:rFonts w:cs="Arial"/>
          <w:b/>
          <w:caps/>
        </w:rPr>
      </w:pPr>
      <w:r w:rsidRPr="00014F9E">
        <w:rPr>
          <w:rFonts w:cs="Arial"/>
          <w:b/>
          <w:caps/>
        </w:rPr>
        <w:lastRenderedPageBreak/>
        <w:t>This ESSA PROVISION IS ADDRESSED below:</w:t>
      </w:r>
    </w:p>
    <w:p w:rsidR="00283BFE" w:rsidRDefault="00283BFE"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Flournoy Elementary School District has lost </w:t>
      </w:r>
      <w:r w:rsidR="005E19A9">
        <w:rPr>
          <w:rFonts w:cs="Arial"/>
        </w:rPr>
        <w:t>its</w:t>
      </w:r>
      <w:r>
        <w:rPr>
          <w:rFonts w:cs="Arial"/>
        </w:rPr>
        <w:t xml:space="preserve"> Title I funding because of its size. We have about 35 students and will get the Title I funds restored when our Federal Census count goes up. We anticipate that to happen in the next year or two. We have had Title I in the past, so have kept our Policies and Parent/Community</w:t>
      </w:r>
      <w:r w:rsidR="005E19A9">
        <w:rPr>
          <w:rFonts w:cs="Arial"/>
        </w:rPr>
        <w:t xml:space="preserve"> (SSC)</w:t>
      </w:r>
      <w:r>
        <w:rPr>
          <w:rFonts w:cs="Arial"/>
        </w:rPr>
        <w:t xml:space="preserve"> group together anticipating the renewal of these funds. </w:t>
      </w:r>
      <w:r w:rsidR="005E19A9">
        <w:rPr>
          <w:rFonts w:cs="Arial"/>
        </w:rPr>
        <w:t>We elected to move all funds to the SRSA (REAP Title V) account to allow maximum use of the very limited funds. These funds supplement our basic LCAP funding for students who are in need of additional assistance.</w:t>
      </w:r>
    </w:p>
    <w:p w:rsidR="00EC2549" w:rsidRDefault="00283BFE"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The Flournoy Elementary School District </w:t>
      </w:r>
      <w:r w:rsidR="00EC2549">
        <w:rPr>
          <w:rFonts w:cs="Arial"/>
        </w:rPr>
        <w:t>(District) has developed a Parent and Family Engagement Policy</w:t>
      </w:r>
      <w:r w:rsidR="00E72427">
        <w:rPr>
          <w:rFonts w:cs="Arial"/>
        </w:rPr>
        <w:t xml:space="preserve"> </w:t>
      </w:r>
      <w:r w:rsidR="00EC2549">
        <w:rPr>
          <w:rFonts w:cs="Arial"/>
        </w:rPr>
        <w:t xml:space="preserve">(BP:  </w:t>
      </w:r>
      <w:r w:rsidR="00342EFE">
        <w:rPr>
          <w:rFonts w:cs="Arial"/>
        </w:rPr>
        <w:t>6020</w:t>
      </w:r>
      <w:r w:rsidR="00EC2549">
        <w:rPr>
          <w:rFonts w:cs="Arial"/>
        </w:rPr>
        <w:t>), that talks about the implementation of the Title I program, its activities and the procedures for the engagement of parents and family members of the Title I students. This policy has been developed jointly with, agreed on with, and distributed to, parents and family members of participating</w:t>
      </w:r>
      <w:r w:rsidR="00E72427">
        <w:rPr>
          <w:rFonts w:cs="Arial"/>
        </w:rPr>
        <w:t xml:space="preserve"> </w:t>
      </w:r>
      <w:r w:rsidR="00EC2549">
        <w:rPr>
          <w:rFonts w:cs="Arial"/>
        </w:rPr>
        <w:t>Title I students. The School Site Council has been involved in reviewing and submitting the policy to the School Board for approval. The SPSA plan includes the Title I funds that are used for identified activities. Included in the SPSA Plan, is the School-Parent Compact, that jointl</w:t>
      </w:r>
      <w:r w:rsidR="00E72427">
        <w:rPr>
          <w:rFonts w:cs="Arial"/>
        </w:rPr>
        <w:t xml:space="preserve">y has been </w:t>
      </w:r>
      <w:r w:rsidR="00EC2549">
        <w:rPr>
          <w:rFonts w:cs="Arial"/>
        </w:rPr>
        <w:t>developed with the parent</w:t>
      </w:r>
      <w:r w:rsidR="00E72427">
        <w:rPr>
          <w:rFonts w:cs="Arial"/>
        </w:rPr>
        <w:t xml:space="preserve">s of </w:t>
      </w:r>
      <w:r w:rsidR="00EC2549">
        <w:rPr>
          <w:rFonts w:cs="Arial"/>
        </w:rPr>
        <w:t>school student</w:t>
      </w:r>
      <w:r w:rsidR="00E72427">
        <w:rPr>
          <w:rFonts w:cs="Arial"/>
        </w:rPr>
        <w:t>s</w:t>
      </w:r>
      <w:r w:rsidR="00EC2549">
        <w:rPr>
          <w:rFonts w:cs="Arial"/>
        </w:rPr>
        <w:t xml:space="preserve"> and outlines how parents, the school staff, and students will share the responsibility for improving the students’ academic achievement and the means by which the school and parent will build and develop a partnership to help the student achieve the State’s high standards.</w:t>
      </w:r>
    </w:p>
    <w:p w:rsidR="00FB2A3F" w:rsidRPr="00283BFE" w:rsidRDefault="00283BFE" w:rsidP="00283BFE">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800262">
        <w:rPr>
          <w:rFonts w:cs="Arial"/>
        </w:rPr>
        <w:t xml:space="preserve">Much of this information about the Parent and Family Engagement plan is contained in the Parent Handbook that all </w:t>
      </w:r>
      <w:r>
        <w:rPr>
          <w:rFonts w:cs="Arial"/>
        </w:rPr>
        <w:t xml:space="preserve">students, </w:t>
      </w:r>
      <w:r w:rsidRPr="00800262">
        <w:rPr>
          <w:rFonts w:cs="Arial"/>
        </w:rPr>
        <w:t>parents and community members are given at the beginning of school, each year. The District uses the District/School WEBSITE to announce activities, events and activities and other important information so that it is available to parent, students and community Members. School information is sent home weekly to keep all informed about opportunities and happenings at the Schools.</w:t>
      </w:r>
      <w:r>
        <w:rPr>
          <w:rFonts w:cs="Arial"/>
        </w:rPr>
        <w:t xml:space="preserve"> Flournoy is small enough that almost all parents are in constant contact with the school, on a daily bases.</w:t>
      </w:r>
    </w:p>
    <w:p w:rsidR="00FB2A3F" w:rsidRPr="00FB2A3F" w:rsidRDefault="00FB2A3F" w:rsidP="00FB2A3F">
      <w:pPr>
        <w:spacing w:before="360" w:after="120"/>
        <w:rPr>
          <w:rFonts w:eastAsia="Arial"/>
          <w:b/>
          <w:sz w:val="28"/>
          <w:szCs w:val="26"/>
        </w:rPr>
      </w:pPr>
      <w:r w:rsidRPr="00021932">
        <w:rPr>
          <w:rStyle w:val="Heading4Char"/>
          <w:rFonts w:eastAsia="Arial"/>
        </w:rPr>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w:t>
      </w:r>
      <w:r w:rsidR="005E19A9" w:rsidRPr="00014F9E">
        <w:rPr>
          <w:rFonts w:cs="Arial"/>
        </w:rPr>
        <w:t>) (</w:t>
      </w:r>
      <w:r w:rsidRPr="00014F9E">
        <w:rPr>
          <w:rFonts w:cs="Arial"/>
        </w:rPr>
        <w:t>5) and 1112(b</w:t>
      </w:r>
      <w:r w:rsidR="005E19A9" w:rsidRPr="00014F9E">
        <w:rPr>
          <w:rFonts w:cs="Arial"/>
        </w:rPr>
        <w:t>) (</w:t>
      </w:r>
      <w:r w:rsidRPr="00014F9E">
        <w:rPr>
          <w:rFonts w:cs="Arial"/>
        </w:rPr>
        <w:t>9)</w:t>
      </w:r>
    </w:p>
    <w:p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rsidR="00FB2A3F" w:rsidRPr="00014F9E" w:rsidRDefault="00FB2A3F" w:rsidP="00FB2A3F">
      <w:pPr>
        <w:spacing w:before="360"/>
        <w:rPr>
          <w:rFonts w:cs="Arial"/>
          <w:b/>
          <w:caps/>
        </w:rPr>
      </w:pPr>
      <w:r w:rsidRPr="00014F9E">
        <w:rPr>
          <w:rFonts w:cs="Arial"/>
          <w:b/>
          <w:caps/>
        </w:rPr>
        <w:t>This ESSA PROVISION IS ADDRESSED below:</w:t>
      </w:r>
    </w:p>
    <w:p w:rsidR="00342EFE" w:rsidRDefault="00BA3772"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There are n</w:t>
      </w:r>
      <w:r w:rsidR="00342EFE">
        <w:rPr>
          <w:rFonts w:cs="Arial"/>
        </w:rPr>
        <w:t xml:space="preserve">o N&amp;D Programs in our District. </w:t>
      </w:r>
    </w:p>
    <w:p w:rsidR="00FB2A3F" w:rsidRPr="005E19A9" w:rsidRDefault="00884FA8"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b/>
        </w:rPr>
      </w:pPr>
      <w:r>
        <w:rPr>
          <w:rFonts w:cs="Arial"/>
        </w:rPr>
        <w:t xml:space="preserve"> </w:t>
      </w:r>
      <w:r w:rsidR="005E19A9" w:rsidRPr="005E19A9">
        <w:rPr>
          <w:rFonts w:cs="Arial"/>
          <w:b/>
        </w:rPr>
        <w:t>Our School is not currently a school wide school.</w:t>
      </w:r>
    </w:p>
    <w:p w:rsidR="004C323E" w:rsidRDefault="004C323E"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4C323E" w:rsidRDefault="004C323E"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We do not operate any Targeted Assisted Schools in the District.</w:t>
      </w:r>
    </w:p>
    <w:p w:rsidR="005E19A9" w:rsidRPr="00014F9E" w:rsidRDefault="005E19A9"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 xml:space="preserve">(b)(6) </w:t>
      </w:r>
    </w:p>
    <w:p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rsidR="00B25F56" w:rsidRDefault="00B25F56" w:rsidP="00B25F56">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The Flournoy Elementary School District has a designated Homeless Liaison that monitors all new and returning students who are in a homeless situation. This person ensures that homeless children and youth are identified, that they are enrolled in, and have full and equal opportunity to succeed in the school. The school secretary/Liaison will ensure that the student is enrolled into the school and monitor the student’s attendance to make sure they attend school and are successful will in attendance.  With the Liaison's help all homeless students receive the same treatment and assistance as all other District student, thereby making sure that the homeless student is treated with the same options as all other students. In this manner, the homeless student will be able to be successful in the schools learning environment.  The Liaison assists in the development, review and revising of District policies to remove barriers to the enrollment and retention of children and youth in homeless situations</w:t>
      </w:r>
    </w:p>
    <w:p w:rsidR="00B25F56" w:rsidRDefault="00B25F56" w:rsidP="00B25F56">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Title I homeless funds have been used in a variety of ways to assist students, such as furnishing school supplies, providing assistance at graduation time to ensure that the students is included and able to perform as all others at the school. New needs are identified each year as new students arrive and there needs are assessed.</w:t>
      </w:r>
    </w:p>
    <w:p w:rsidR="00B25F56" w:rsidRDefault="00B25F56" w:rsidP="00B25F56">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The liaison also will coordinate transportation as needed, and provides community resources information to the student and family.</w:t>
      </w:r>
    </w:p>
    <w:p w:rsidR="00EC2549" w:rsidRPr="00014F9E" w:rsidRDefault="00EC2549"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1112(b)(8) and 1112(b</w:t>
      </w:r>
      <w:proofErr w:type="gramStart"/>
      <w:r w:rsidRPr="00014F9E">
        <w:rPr>
          <w:rFonts w:cs="Arial"/>
        </w:rPr>
        <w:t>)(</w:t>
      </w:r>
      <w:proofErr w:type="gramEnd"/>
      <w:r w:rsidRPr="00014F9E">
        <w:rPr>
          <w:rFonts w:cs="Arial"/>
        </w:rPr>
        <w:t>10) (A–B)</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lastRenderedPageBreak/>
        <w:t xml:space="preserve">through </w:t>
      </w:r>
      <w:r w:rsidR="00FB2A3F" w:rsidRPr="00014F9E">
        <w:rPr>
          <w:rFonts w:eastAsia="Arial" w:cs="Arial"/>
        </w:rPr>
        <w:t>coordination with institutions of higher education, employers, and other local partners; and</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rsidR="00342EFE" w:rsidRDefault="00342EFE" w:rsidP="00342EFE">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Pr>
          <w:rFonts w:cs="Arial"/>
        </w:rPr>
        <w:t>Title I, Part A, funds are not used in the early childhood education programs in our District /School. Meetings are scheduled several times during the year for parents to meet and understand the elementary school programs. These are offered in both English and Spanish for our student population. Conference are held with Parents to explain the options available in the elementary school programs, as they are enrolled.</w:t>
      </w:r>
    </w:p>
    <w:p w:rsidR="00342EFE" w:rsidRDefault="00342EFE" w:rsidP="00342EFE">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Pr>
          <w:rFonts w:cs="Arial"/>
        </w:rPr>
        <w:t>Middle School students travel to the local High Schools and visit to make sure they are familiar with the programs and opportunities available to them when they transition to the High School of Choice.</w:t>
      </w:r>
    </w:p>
    <w:p w:rsidR="00800FD4" w:rsidRPr="00014F9E" w:rsidRDefault="00800FD4" w:rsidP="00342EFE">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Pr>
          <w:rFonts w:cs="Arial"/>
        </w:rPr>
        <w:t xml:space="preserve">Career Counseling occurs with all of our students, throughout their High School experience. Many opportunities for visiting, </w:t>
      </w:r>
      <w:r w:rsidR="00616C14">
        <w:rPr>
          <w:rFonts w:cs="Arial"/>
        </w:rPr>
        <w:t>and participation in college level programs are offered, through   Community College classes. Throughout the school year, students are allowed to visit and have chances to go and</w:t>
      </w:r>
      <w:r w:rsidR="00A94C99">
        <w:rPr>
          <w:rFonts w:cs="Arial"/>
        </w:rPr>
        <w:t xml:space="preserve"> </w:t>
      </w:r>
      <w:r w:rsidR="00616C14">
        <w:rPr>
          <w:rFonts w:cs="Arial"/>
        </w:rPr>
        <w:t>experience post graduate schools in our area.</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60" w:line="271" w:lineRule="auto"/>
        <w:ind w:right="245"/>
        <w:rPr>
          <w:rFonts w:eastAsiaTheme="minorHAnsi" w:cs="Arial"/>
        </w:rPr>
      </w:pPr>
    </w:p>
    <w:p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w:t>
      </w:r>
      <w:proofErr w:type="gramStart"/>
      <w:r w:rsidRPr="00014F9E">
        <w:rPr>
          <w:rFonts w:cs="Arial"/>
        </w:rPr>
        <w:t>)(</w:t>
      </w:r>
      <w:proofErr w:type="gramEnd"/>
      <w:r w:rsidRPr="00014F9E">
        <w:rPr>
          <w:rFonts w:cs="Arial"/>
        </w:rPr>
        <w:t>13) (A–B)</w:t>
      </w:r>
    </w:p>
    <w:p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w:t>
      </w:r>
      <w:r w:rsidR="004C323E">
        <w:rPr>
          <w:rFonts w:eastAsia="Arial" w:cs="Arial"/>
        </w:rPr>
        <w:t>ing gifted and talented student programs.</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developing effective school library programs to provide students an opportunity to develop digital literacy skills and improve academic achievement.</w:t>
      </w:r>
    </w:p>
    <w:p w:rsidR="00FB2A3F" w:rsidRPr="00014F9E" w:rsidRDefault="00FB2A3F" w:rsidP="00FB2A3F">
      <w:pPr>
        <w:spacing w:before="360"/>
        <w:rPr>
          <w:rFonts w:cs="Arial"/>
          <w:b/>
          <w:caps/>
        </w:rPr>
      </w:pPr>
      <w:r w:rsidRPr="00014F9E">
        <w:rPr>
          <w:rFonts w:cs="Arial"/>
          <w:b/>
          <w:caps/>
        </w:rPr>
        <w:t>This ESSA PROVISION IS ADDRESSED below:</w:t>
      </w:r>
    </w:p>
    <w:p w:rsidR="004C323E" w:rsidRDefault="00EC2549"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Title I, Part A funds are not currently used to fund </w:t>
      </w:r>
      <w:r w:rsidR="004C323E">
        <w:rPr>
          <w:rFonts w:cs="Arial"/>
        </w:rPr>
        <w:t>Gifted and Talented programs.</w:t>
      </w:r>
    </w:p>
    <w:p w:rsidR="00EC2549" w:rsidRDefault="004C323E"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Title I funds are not currently used in school library programs.</w:t>
      </w:r>
    </w:p>
    <w:p w:rsidR="004C323E" w:rsidRPr="00014F9E" w:rsidRDefault="004C323E" w:rsidP="00EC25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The LEA monitors the need for additional resources in these two programs and addresses these needs in the District LCAP.</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520A7A">
      <w:pPr>
        <w:pStyle w:val="Heading3"/>
        <w:spacing w:before="480"/>
      </w:pPr>
      <w:r w:rsidRPr="00FB2A3F">
        <w:lastRenderedPageBreak/>
        <w:t>TITLE I, PART D</w:t>
      </w:r>
    </w:p>
    <w:p w:rsidR="00FB2A3F" w:rsidRPr="00FB2A3F" w:rsidRDefault="00FB2A3F" w:rsidP="00183BD9">
      <w:pPr>
        <w:spacing w:before="24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to be assisted [by Title I, Part D].</w:t>
      </w:r>
    </w:p>
    <w:p w:rsidR="00FB2A3F" w:rsidRPr="00014F9E" w:rsidRDefault="00FB2A3F" w:rsidP="00FB2A3F">
      <w:pPr>
        <w:spacing w:before="360"/>
        <w:rPr>
          <w:rFonts w:cs="Arial"/>
          <w:b/>
          <w:caps/>
        </w:rPr>
      </w:pPr>
      <w:r w:rsidRPr="00014F9E">
        <w:rPr>
          <w:rFonts w:cs="Arial"/>
          <w:b/>
          <w:caps/>
        </w:rPr>
        <w:t>This ESSA PROVISION IS ADDRESSED below:</w:t>
      </w:r>
    </w:p>
    <w:p w:rsidR="005C1C3B" w:rsidRPr="00014F9E" w:rsidRDefault="00BA3772" w:rsidP="005C1C3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r w:rsidR="00E72427">
        <w:rPr>
          <w:rFonts w:cs="Arial"/>
        </w:rPr>
        <w:t xml:space="preserve">  </w:t>
      </w:r>
      <w:r w:rsidR="00E72427" w:rsidRPr="00E72427">
        <w:rPr>
          <w:rFonts w:cs="Arial"/>
          <w:u w:val="single"/>
        </w:rPr>
        <w:t>(NOT APPLICABLE)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CD600B">
      <w:pPr>
        <w:spacing w:before="36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rsidR="002144D3" w:rsidRDefault="00FB2A3F" w:rsidP="00FB2A3F">
      <w:pPr>
        <w:spacing w:before="120" w:after="120"/>
        <w:rPr>
          <w:rFonts w:eastAsia="Arial" w:cstheme="minorBidi"/>
        </w:rPr>
      </w:pPr>
      <w:r w:rsidRPr="00014F9E">
        <w:rPr>
          <w:rFonts w:eastAsia="Arial" w:cstheme="minorBidi"/>
        </w:rPr>
        <w:t xml:space="preserve">Provide a description of formal agreements, regarding the program to be assisted, between the </w:t>
      </w:r>
    </w:p>
    <w:p w:rsidR="002144D3" w:rsidRDefault="00FB2A3F" w:rsidP="00520A7A">
      <w:pPr>
        <w:pStyle w:val="ListParagraph"/>
        <w:numPr>
          <w:ilvl w:val="0"/>
          <w:numId w:val="21"/>
        </w:numPr>
        <w:spacing w:before="120" w:after="120" w:line="480" w:lineRule="auto"/>
        <w:ind w:left="1080" w:right="245"/>
        <w:rPr>
          <w:rFonts w:eastAsia="Arial" w:cstheme="minorBidi"/>
        </w:rPr>
      </w:pPr>
      <w:r w:rsidRPr="002144D3">
        <w:rPr>
          <w:rFonts w:eastAsia="Arial" w:cstheme="minorBidi"/>
        </w:rPr>
        <w:t>LEA</w:t>
      </w:r>
      <w:r w:rsidR="002144D3">
        <w:rPr>
          <w:rFonts w:eastAsia="Arial" w:cstheme="minorBidi"/>
        </w:rPr>
        <w:t>;</w:t>
      </w:r>
      <w:r w:rsidRPr="002144D3">
        <w:rPr>
          <w:rFonts w:eastAsia="Arial" w:cstheme="minorBidi"/>
        </w:rPr>
        <w:t xml:space="preserve"> and </w:t>
      </w:r>
    </w:p>
    <w:p w:rsidR="00FB2A3F" w:rsidRPr="002144D3" w:rsidRDefault="00FB2A3F" w:rsidP="00520A7A">
      <w:pPr>
        <w:pStyle w:val="ListParagraph"/>
        <w:numPr>
          <w:ilvl w:val="0"/>
          <w:numId w:val="21"/>
        </w:numPr>
        <w:spacing w:before="120" w:after="120"/>
        <w:ind w:left="1080" w:right="245"/>
        <w:rPr>
          <w:rFonts w:eastAsia="Arial" w:cstheme="minorBidi"/>
        </w:rPr>
      </w:pPr>
      <w:r w:rsidRPr="002144D3">
        <w:rPr>
          <w:rFonts w:eastAsia="Arial" w:cstheme="minorBidi"/>
        </w:rPr>
        <w:t>correctional facilities and alternative school programs serving children and youth involved with the juvenile justice system, including such facilities operated by the Secretary of the Interior and Indian tribes.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183BD9">
      <w:pPr>
        <w:spacing w:before="36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rsidR="00FB2A3F" w:rsidRPr="00EC2549" w:rsidRDefault="00FB2A3F" w:rsidP="00EC2549">
      <w:pPr>
        <w:spacing w:before="360"/>
        <w:rPr>
          <w:rFonts w:cs="Arial"/>
          <w:b/>
          <w:caps/>
        </w:rPr>
      </w:pPr>
      <w:r w:rsidRPr="00014F9E">
        <w:rPr>
          <w:rFonts w:cs="Arial"/>
          <w:b/>
          <w:caps/>
        </w:rPr>
        <w:t>This ES</w:t>
      </w:r>
      <w:r w:rsidR="00EC2549">
        <w:rPr>
          <w:rFonts w:cs="Arial"/>
          <w:b/>
          <w:caps/>
        </w:rPr>
        <w:t>SA PROVISION IS ADDRESsed BELOW:</w:t>
      </w:r>
      <w:r w:rsidR="00EC2549" w:rsidRPr="00FB2A3F">
        <w:rPr>
          <w:rFonts w:cs="Arial"/>
          <w:sz w:val="22"/>
          <w:szCs w:val="22"/>
        </w:rPr>
        <w:t xml:space="preserve"> </w:t>
      </w:r>
    </w:p>
    <w:p w:rsidR="00FB2A3F" w:rsidRPr="00014F9E" w:rsidRDefault="00FB2A3F" w:rsidP="00FB2A3F">
      <w:pPr>
        <w:spacing w:before="360" w:after="120"/>
        <w:rPr>
          <w:rFonts w:cs="Arial"/>
          <w:b/>
          <w:caps/>
        </w:rPr>
      </w:pPr>
      <w:r w:rsidRPr="00021932">
        <w:rPr>
          <w:rStyle w:val="Heading4Char"/>
          <w:rFonts w:eastAsia="Arial"/>
        </w:rPr>
        <w:t>Successful Transitions</w:t>
      </w:r>
      <w:r w:rsidRPr="00FB2A3F">
        <w:rPr>
          <w:rFonts w:cs="Arial"/>
          <w:b/>
          <w:caps/>
          <w:sz w:val="36"/>
          <w:szCs w:val="40"/>
        </w:rPr>
        <w:br/>
      </w:r>
      <w:r w:rsidRPr="00014F9E">
        <w:rPr>
          <w:rFonts w:cs="Arial"/>
          <w:caps/>
        </w:rPr>
        <w:t>Essa Section 1423(4)</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rsidR="00FB2A3F" w:rsidRPr="00EC2549" w:rsidRDefault="00FB2A3F" w:rsidP="00EC2549">
      <w:pPr>
        <w:spacing w:before="360"/>
        <w:rPr>
          <w:rFonts w:cs="Arial"/>
          <w:b/>
          <w:caps/>
        </w:rPr>
      </w:pPr>
      <w:r w:rsidRPr="00014F9E">
        <w:rPr>
          <w:rFonts w:cs="Arial"/>
          <w:b/>
          <w:caps/>
        </w:rPr>
        <w:t xml:space="preserve">This ESSA PROVISION </w:t>
      </w:r>
      <w:r w:rsidR="00EC2549">
        <w:rPr>
          <w:rFonts w:cs="Arial"/>
          <w:b/>
          <w:caps/>
        </w:rPr>
        <w:t>IS ADDRESSED BELOW:</w:t>
      </w:r>
    </w:p>
    <w:p w:rsidR="00FB2A3F" w:rsidRPr="00FB2A3F"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r>
        <w:rPr>
          <w:rFonts w:eastAsiaTheme="minorHAnsi" w:cstheme="minorBidi"/>
        </w:rPr>
        <w:lastRenderedPageBreak/>
        <w:t>N/A</w:t>
      </w:r>
    </w:p>
    <w:p w:rsidR="00FB2A3F" w:rsidRPr="00014F9E" w:rsidRDefault="00FB2A3F" w:rsidP="00183BD9">
      <w:pPr>
        <w:spacing w:before="360" w:after="120"/>
        <w:rPr>
          <w:rFonts w:cs="Arial"/>
        </w:rPr>
      </w:pPr>
      <w:r w:rsidRPr="00021932">
        <w:rPr>
          <w:rStyle w:val="Heading4Char"/>
        </w:rPr>
        <w:t>Educational Needs</w:t>
      </w:r>
      <w:r w:rsidRPr="00FB2A3F">
        <w:rPr>
          <w:rFonts w:cs="Arial"/>
          <w:b/>
          <w:caps/>
          <w:sz w:val="32"/>
          <w:szCs w:val="22"/>
        </w:rPr>
        <w:br/>
      </w:r>
      <w:r w:rsidRPr="00014F9E">
        <w:rPr>
          <w:rFonts w:cs="Arial"/>
          <w:caps/>
        </w:rPr>
        <w:t>Essa Section 1423(5)</w:t>
      </w:r>
    </w:p>
    <w:p w:rsidR="00FB2A3F" w:rsidRPr="00014F9E" w:rsidRDefault="00FB2A3F" w:rsidP="00FB2A3F">
      <w:pPr>
        <w:spacing w:before="120" w:after="120"/>
        <w:rPr>
          <w:rFonts w:eastAsia="Arial" w:cstheme="minorBidi"/>
        </w:rPr>
      </w:pPr>
      <w:r w:rsidRPr="00014F9E">
        <w:rPr>
          <w:rFonts w:eastAsia="Arial" w:cstheme="minorBidi"/>
        </w:rPr>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00CD600B">
        <w:rPr>
          <w:rFonts w:cstheme="minorBidi"/>
        </w:rPr>
        <w:t xml:space="preserve"> of their children in delinquent activities</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rsidR="00FB2A3F" w:rsidRPr="00014F9E" w:rsidRDefault="00FB2A3F" w:rsidP="00FB2A3F">
      <w:pPr>
        <w:spacing w:before="120" w:after="120"/>
        <w:rPr>
          <w:rFonts w:eastAsia="Arial" w:cstheme="minorBidi"/>
        </w:rPr>
      </w:pPr>
      <w:r w:rsidRPr="00014F9E">
        <w:rPr>
          <w:rFonts w:eastAsia="Arial" w:cstheme="minorBidi"/>
        </w:rPr>
        <w:t>Provide a description of how the program under this subpart will be coordinated with other Federal, State, and local programs, such as programs under title I of the Workforce Innovation and Opportunity Act and career and technical education programs serving at-risk children and youth.</w:t>
      </w:r>
    </w:p>
    <w:p w:rsidR="00FB2A3F" w:rsidRPr="00014F9E" w:rsidRDefault="00FB2A3F" w:rsidP="00FB2A3F">
      <w:pPr>
        <w:spacing w:before="120" w:after="120"/>
        <w:rPr>
          <w:rFonts w:eastAsia="Arial" w:cstheme="minorBidi"/>
        </w:rPr>
      </w:pPr>
      <w:r w:rsidRPr="00014F9E">
        <w:rPr>
          <w:rFonts w:eastAsia="Arial" w:cstheme="minorBidi"/>
        </w:rPr>
        <w:t>Include how the program will be coordinated with programs operated under the Juvenile Justice and Delinquency Prevention Act of 1974 and other comparable programs, if applicable.</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work with probation officers to assist in meeting the needs of children and youth returning from correctional facilities.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183BD9">
      <w:pPr>
        <w:spacing w:before="36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rsidR="00FB2A3F" w:rsidRPr="00014F9E" w:rsidRDefault="00FB2A3F" w:rsidP="00FB2A3F">
      <w:pPr>
        <w:spacing w:before="120" w:after="120"/>
        <w:rPr>
          <w:rFonts w:eastAsia="Arial" w:cstheme="minorBidi"/>
        </w:rPr>
      </w:pPr>
      <w:r w:rsidRPr="00014F9E">
        <w:rPr>
          <w:rFonts w:eastAsia="Arial" w:cstheme="minorBidi"/>
        </w:rPr>
        <w:lastRenderedPageBreak/>
        <w:t>Provide a description of the efforts participating schools will make to ensure correctional facilities working with children and youth are aware of a child’s or youth’s existing individualized education program.</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rsidR="00FB2A3F" w:rsidRPr="00014F9E" w:rsidRDefault="00FB2A3F" w:rsidP="00FB2A3F">
      <w:pPr>
        <w:spacing w:before="120" w:after="120"/>
        <w:rPr>
          <w:rFonts w:eastAsia="Arial" w:cstheme="minorBidi"/>
        </w:rPr>
      </w:pPr>
      <w:r w:rsidRPr="00014F9E">
        <w:rPr>
          <w:rFonts w:cstheme="minorBidi"/>
        </w:rPr>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EC2549"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N/A</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520A7A">
      <w:pPr>
        <w:pStyle w:val="Heading3"/>
        <w:spacing w:before="480"/>
      </w:pPr>
      <w:r w:rsidRPr="00FB2A3F">
        <w:t>TITLE II, PART A</w:t>
      </w:r>
    </w:p>
    <w:p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2102(b)(2)(B)</w:t>
      </w:r>
    </w:p>
    <w:p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rsidR="00B43B77" w:rsidRPr="007A770D" w:rsidRDefault="00FB2A3F" w:rsidP="007A770D">
      <w:pPr>
        <w:spacing w:before="360"/>
        <w:rPr>
          <w:rFonts w:cs="Arial"/>
          <w:b/>
          <w:caps/>
        </w:rPr>
      </w:pPr>
      <w:r w:rsidRPr="00014F9E">
        <w:rPr>
          <w:rFonts w:cs="Arial"/>
          <w:b/>
          <w:caps/>
        </w:rPr>
        <w:t>This ESSA PROVISION IS ADDRESSED below:</w:t>
      </w:r>
      <w:r w:rsidR="007A770D">
        <w:rPr>
          <w:rFonts w:cs="Arial"/>
          <w:b/>
          <w:caps/>
        </w:rPr>
        <w:t xml:space="preserve">                                                                                                               </w:t>
      </w:r>
      <w:r w:rsidR="00A0146A">
        <w:rPr>
          <w:rFonts w:cs="Arial"/>
        </w:rPr>
        <w:t xml:space="preserve"> </w:t>
      </w:r>
      <w:r w:rsidR="00B43B77">
        <w:rPr>
          <w:rFonts w:cs="Arial"/>
        </w:rPr>
        <w:t>funds.</w:t>
      </w:r>
    </w:p>
    <w:p w:rsidR="00FB2A3F" w:rsidRDefault="00821D53"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The Flournoy</w:t>
      </w:r>
      <w:r w:rsidR="00A318CA">
        <w:rPr>
          <w:rFonts w:cs="Arial"/>
        </w:rPr>
        <w:t xml:space="preserve"> Elementary</w:t>
      </w:r>
      <w:r w:rsidR="007A770D">
        <w:rPr>
          <w:rFonts w:cs="Arial"/>
        </w:rPr>
        <w:t xml:space="preserve"> School District is taking advantage of the Federal Transferability of these funds.                                                                                                                                           </w:t>
      </w:r>
      <w:r w:rsidR="009731CF">
        <w:rPr>
          <w:rFonts w:cs="Arial"/>
        </w:rPr>
        <w:t xml:space="preserve">                            </w:t>
      </w:r>
      <w:r w:rsidR="007A770D">
        <w:rPr>
          <w:rFonts w:cs="Arial"/>
        </w:rPr>
        <w:t xml:space="preserve"> Th</w:t>
      </w:r>
      <w:r w:rsidR="00BA3772">
        <w:rPr>
          <w:rFonts w:cs="Arial"/>
        </w:rPr>
        <w:t>ese</w:t>
      </w:r>
      <w:r w:rsidR="00D1428C">
        <w:rPr>
          <w:rFonts w:cs="Arial"/>
        </w:rPr>
        <w:t xml:space="preserve"> funds were placed into Title V, Part B, Subpart 1, </w:t>
      </w:r>
      <w:r w:rsidR="00884FA8">
        <w:rPr>
          <w:rFonts w:cs="Arial"/>
        </w:rPr>
        <w:t>Small, Rural School Achievement Grant</w:t>
      </w:r>
      <w:r w:rsidR="00A318CA">
        <w:rPr>
          <w:rFonts w:cs="Arial"/>
        </w:rPr>
        <w:t xml:space="preserve"> </w:t>
      </w:r>
      <w:r w:rsidR="00A46E80">
        <w:rPr>
          <w:rFonts w:cs="Arial"/>
        </w:rPr>
        <w:t>(SA</w:t>
      </w:r>
      <w:r w:rsidR="00884FA8">
        <w:rPr>
          <w:rFonts w:cs="Arial"/>
        </w:rPr>
        <w:t>CS 5810</w:t>
      </w:r>
      <w:proofErr w:type="gramStart"/>
      <w:r w:rsidR="00A46E80">
        <w:rPr>
          <w:rFonts w:cs="Arial"/>
        </w:rPr>
        <w:t>)</w:t>
      </w:r>
      <w:r w:rsidR="00884FA8">
        <w:rPr>
          <w:rFonts w:cs="Arial"/>
        </w:rPr>
        <w:t xml:space="preserve"> </w:t>
      </w:r>
      <w:r w:rsidR="007A770D">
        <w:rPr>
          <w:rFonts w:cs="Arial"/>
        </w:rPr>
        <w:t>.</w:t>
      </w:r>
      <w:proofErr w:type="gramEnd"/>
    </w:p>
    <w:p w:rsidR="00F61D7F" w:rsidRPr="00014F9E" w:rsidRDefault="00F61D7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These funds will be used as “</w:t>
      </w:r>
      <w:r w:rsidRPr="00F61D7F">
        <w:rPr>
          <w:rFonts w:cs="Arial"/>
          <w:b/>
        </w:rPr>
        <w:t>Alternative Uses of Funds Authority Participation”</w:t>
      </w:r>
    </w:p>
    <w:p w:rsidR="00FB2A3F" w:rsidRPr="005E19A9" w:rsidRDefault="005E19A9" w:rsidP="005E19A9">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New teachers to our District, participate in the “Alliance for Teacher Excellence” Program. This provides a system of support and mentoring to help new teachers successfully transition into the teaching profession. It is a two year professional credential preparation program in the California Learning to Teach System to support teachers in earning a clear credential from the Commission on Teacher Credentialing. This opportunity is also available to our returning staff.</w:t>
      </w:r>
    </w:p>
    <w:p w:rsidR="00FB2A3F" w:rsidRPr="00014F9E" w:rsidRDefault="00FB2A3F" w:rsidP="00183BD9">
      <w:pPr>
        <w:spacing w:before="360" w:after="120"/>
        <w:rPr>
          <w:rFonts w:cs="Arial"/>
          <w:b/>
          <w:caps/>
        </w:rPr>
      </w:pPr>
      <w:r w:rsidRPr="00021932">
        <w:rPr>
          <w:rStyle w:val="Heading4Char"/>
          <w:rFonts w:eastAsia="Arial"/>
        </w:rPr>
        <w:lastRenderedPageBreak/>
        <w:t>Prioritizing Funding</w:t>
      </w:r>
      <w:r w:rsidRPr="00FB2A3F">
        <w:rPr>
          <w:rFonts w:cs="Arial"/>
          <w:b/>
          <w:caps/>
          <w:sz w:val="36"/>
          <w:szCs w:val="40"/>
        </w:rPr>
        <w:br/>
      </w:r>
      <w:r w:rsidRPr="00014F9E">
        <w:rPr>
          <w:rFonts w:cs="Arial"/>
          <w:caps/>
        </w:rPr>
        <w:t xml:space="preserve">Essa Section </w:t>
      </w:r>
      <w:r w:rsidRPr="00014F9E">
        <w:rPr>
          <w:rFonts w:eastAsia="Arial" w:cs="Arial"/>
        </w:rPr>
        <w:t>2102(b)(2)(C)</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5E19A9" w:rsidRDefault="00EC2549" w:rsidP="005E19A9">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N/A</w:t>
      </w:r>
      <w:r w:rsidR="00342EFE">
        <w:rPr>
          <w:rFonts w:cs="Arial"/>
        </w:rPr>
        <w:t>-Not Applicable</w:t>
      </w:r>
    </w:p>
    <w:p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2102(b)(2)(D</w:t>
      </w:r>
      <w:r w:rsidRPr="00014F9E">
        <w:rPr>
          <w:rFonts w:cs="Arial"/>
          <w:caps/>
        </w:rPr>
        <w:t>)</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2102(b)(3) to continually update and improve activities supported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5E19A9" w:rsidRDefault="00EC2549" w:rsidP="005E19A9">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N/</w:t>
      </w:r>
      <w:proofErr w:type="spellStart"/>
      <w:r>
        <w:rPr>
          <w:rFonts w:cs="Arial"/>
        </w:rPr>
        <w:t>A</w:t>
      </w:r>
      <w:r w:rsidR="00F61D7F">
        <w:rPr>
          <w:rFonts w:cs="Arial"/>
        </w:rPr>
        <w:t>These</w:t>
      </w:r>
      <w:proofErr w:type="spellEnd"/>
      <w:r w:rsidR="00F61D7F">
        <w:rPr>
          <w:rFonts w:cs="Arial"/>
        </w:rPr>
        <w:t xml:space="preserve"> funds will be used as “Alternative Uses of Funds Authority Participation”</w:t>
      </w:r>
    </w:p>
    <w:p w:rsidR="00FB2A3F" w:rsidRPr="00FB2A3F" w:rsidRDefault="00FB2A3F" w:rsidP="00520A7A">
      <w:pPr>
        <w:pStyle w:val="Heading3"/>
        <w:spacing w:before="480"/>
      </w:pPr>
      <w:r w:rsidRPr="00FB2A3F">
        <w:t>TITLE III, PART A</w:t>
      </w:r>
    </w:p>
    <w:p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3115(c)(2)</w:t>
      </w:r>
    </w:p>
    <w:p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rsidR="00FB2A3F" w:rsidRPr="00342EFE" w:rsidRDefault="00FB2A3F" w:rsidP="00342EFE">
      <w:pPr>
        <w:spacing w:before="360"/>
        <w:rPr>
          <w:rFonts w:cs="Arial"/>
          <w:b/>
          <w:caps/>
        </w:rPr>
      </w:pPr>
      <w:r w:rsidRPr="00014F9E">
        <w:rPr>
          <w:rFonts w:cs="Arial"/>
          <w:b/>
          <w:caps/>
        </w:rPr>
        <w:t>This ESSA PROVISION IS ADDRESSED below:</w:t>
      </w:r>
    </w:p>
    <w:p w:rsidR="00342EFE" w:rsidRDefault="00342EFE" w:rsidP="00342EFE">
      <w:pPr>
        <w:rPr>
          <w:sz w:val="32"/>
          <w:szCs w:val="32"/>
        </w:rPr>
      </w:pPr>
    </w:p>
    <w:p w:rsidR="003C7401" w:rsidRPr="003C7401" w:rsidRDefault="00821D53" w:rsidP="003C7401">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r>
        <w:rPr>
          <w:rFonts w:eastAsiaTheme="minorHAnsi" w:cstheme="minorBidi"/>
        </w:rPr>
        <w:t>The Flournoy</w:t>
      </w:r>
      <w:r w:rsidR="001927C1">
        <w:rPr>
          <w:rFonts w:eastAsiaTheme="minorHAnsi" w:cstheme="minorBidi"/>
        </w:rPr>
        <w:t xml:space="preserve"> </w:t>
      </w:r>
      <w:r w:rsidR="003C7401" w:rsidRPr="003C7401">
        <w:rPr>
          <w:rFonts w:eastAsiaTheme="minorHAnsi" w:cstheme="minorBidi"/>
        </w:rPr>
        <w:t xml:space="preserve">School District belongs to the Tehama County Department of Education Title III Consortium (LEA). All of our funds are at the LEA and we do not control them. </w:t>
      </w:r>
    </w:p>
    <w:p w:rsidR="003C7401" w:rsidRPr="003C7401" w:rsidRDefault="003C7401" w:rsidP="003C7401">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r w:rsidRPr="003C7401">
        <w:rPr>
          <w:rFonts w:eastAsiaTheme="minorHAnsi" w:cstheme="minorBidi"/>
        </w:rPr>
        <w:t xml:space="preserve">These funds are not passed through to our District to do with as we wish, because of this the CONSORTIUM holds monthly meetings and makes the decision as to how these funds will be spend and for what activities! </w:t>
      </w:r>
    </w:p>
    <w:p w:rsidR="003C7401" w:rsidRPr="00FB2A3F" w:rsidRDefault="003C7401"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r w:rsidRPr="003C7401">
        <w:rPr>
          <w:rFonts w:eastAsiaTheme="minorHAnsi" w:cstheme="minorBidi"/>
        </w:rPr>
        <w:t xml:space="preserve">The Consortium meets with Private Schools, and contacts them for their use of their Title III funds. The balance of these funds goes to the Consortium. The exact activities that are available are decided at the monthly meetings. The 2019-2020 school year will have a focus on using these funds to help provide coaches at the school sites, so that the activities are ongoing throughout the </w:t>
      </w:r>
      <w:r w:rsidRPr="003C7401">
        <w:rPr>
          <w:rFonts w:eastAsiaTheme="minorHAnsi" w:cstheme="minorBidi"/>
        </w:rPr>
        <w:lastRenderedPageBreak/>
        <w:t xml:space="preserve">upcoming school year. The coaches will provide ongoing Staff Development. Exact activities will be determined at the Consortium meetings and not by individual District. </w:t>
      </w:r>
    </w:p>
    <w:p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3115(e)(1) and 3116</w:t>
      </w:r>
    </w:p>
    <w:p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821D53"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The Flournoy</w:t>
      </w:r>
      <w:r w:rsidR="0066427D">
        <w:rPr>
          <w:rFonts w:cs="Arial"/>
        </w:rPr>
        <w:t xml:space="preserve"> </w:t>
      </w:r>
      <w:r w:rsidR="00E72427">
        <w:rPr>
          <w:rFonts w:cs="Arial"/>
        </w:rPr>
        <w:t xml:space="preserve">School </w:t>
      </w:r>
      <w:r w:rsidR="00904312">
        <w:rPr>
          <w:rFonts w:cs="Arial"/>
        </w:rPr>
        <w:t xml:space="preserve">District does not receive any Title III funds that are specifically earmarked for Immigrants. The Title III funds that are for EL’s are not </w:t>
      </w:r>
      <w:r w:rsidR="00D2732F">
        <w:rPr>
          <w:rFonts w:cs="Arial"/>
        </w:rPr>
        <w:t xml:space="preserve">specifically </w:t>
      </w:r>
      <w:r w:rsidR="00904312">
        <w:rPr>
          <w:rFonts w:cs="Arial"/>
        </w:rPr>
        <w:t xml:space="preserve">used for Immigrant students at this time. Any immigrant student that </w:t>
      </w:r>
      <w:r w:rsidR="00E72427">
        <w:rPr>
          <w:rFonts w:cs="Arial"/>
        </w:rPr>
        <w:t xml:space="preserve">are </w:t>
      </w:r>
      <w:r w:rsidR="00904312">
        <w:rPr>
          <w:rFonts w:cs="Arial"/>
        </w:rPr>
        <w:t xml:space="preserve">in the District will be </w:t>
      </w:r>
      <w:r w:rsidR="004763B8">
        <w:rPr>
          <w:rFonts w:cs="Arial"/>
        </w:rPr>
        <w:t>handled by the District’s traditional EL program. We do not have Immigrant students at this time.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 </w:t>
      </w:r>
      <w:r w:rsidRPr="00014F9E">
        <w:rPr>
          <w:rFonts w:cs="Arial"/>
        </w:rPr>
        <w:t>3116(b)(1)</w:t>
      </w:r>
    </w:p>
    <w:p w:rsidR="00FB2A3F" w:rsidRPr="00014F9E" w:rsidRDefault="00FB2A3F" w:rsidP="00FB2A3F">
      <w:pPr>
        <w:spacing w:before="120" w:after="120"/>
        <w:rPr>
          <w:rFonts w:cs="Arial"/>
        </w:rPr>
      </w:pPr>
      <w:r w:rsidRPr="00014F9E">
        <w:rPr>
          <w:rFonts w:eastAsia="Arial" w:cstheme="minorBidi"/>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FB2A3F" w:rsidRDefault="00F64F91"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r>
        <w:rPr>
          <w:rFonts w:cs="Arial"/>
        </w:rPr>
        <w:t>The California EL Roadmap is being rolled out in our district and this supports the strengths and capacities of our English Learners by sharing the responsibility of all educators in our system. Our district also provides Designated ELD time on a daily basis to increase English Learners’ proficiency by providing instruction focused on the ELD Standards.</w:t>
      </w:r>
    </w:p>
    <w:p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w:t>
      </w:r>
      <w:proofErr w:type="gramStart"/>
      <w:r w:rsidRPr="00C47EBC">
        <w:rPr>
          <w:rFonts w:cs="Arial"/>
        </w:rPr>
        <w:t>2)(</w:t>
      </w:r>
      <w:proofErr w:type="gramEnd"/>
      <w:r w:rsidRPr="00C47EBC">
        <w:rPr>
          <w:rFonts w:cs="Arial"/>
        </w:rPr>
        <w:t>A-B)</w:t>
      </w:r>
    </w:p>
    <w:p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t>achieving English proficiency based on the State’s English language proficiency assessment under Section 1111(b)(2)(G), consistent with the State’s long-term goals, as described in Section 1111(c)(4)(A)(ii); and</w:t>
      </w:r>
    </w:p>
    <w:p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t>meeting the challenging State academic standards.</w:t>
      </w:r>
    </w:p>
    <w:p w:rsidR="00FB2A3F" w:rsidRPr="00C47EBC" w:rsidRDefault="00FB2A3F" w:rsidP="00FB2A3F">
      <w:pPr>
        <w:spacing w:before="360"/>
        <w:rPr>
          <w:rFonts w:cs="Arial"/>
          <w:b/>
          <w:caps/>
        </w:rPr>
      </w:pPr>
      <w:r w:rsidRPr="00C47EBC">
        <w:rPr>
          <w:rFonts w:cs="Arial"/>
          <w:b/>
          <w:caps/>
        </w:rPr>
        <w:t>This ESSA PROVISION IS ADDRESSED below:</w:t>
      </w:r>
    </w:p>
    <w:p w:rsidR="00FB2A3F" w:rsidRPr="00C47EBC"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p>
    <w:p w:rsidR="00FB2A3F" w:rsidRPr="00F64F91" w:rsidRDefault="00F64F91" w:rsidP="00F64F91">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The way our district will assist English Learners in achieving English proficiency will be providing quality, integrated English Language Development embedded into our curriculum, as well as set aside Designated ELD time with a focus on the ELD standards. The ELD standards are aligned with the Common Core ELA standards. We work to monitor students’ progress measured by the data on the English Language Proficiency Assessment of California (ELPAC) as well as through teacher observation and another reading/writing assessment that measures their progress next to their grade level peers.</w:t>
      </w:r>
    </w:p>
    <w:p w:rsidR="00FB2A3F" w:rsidRPr="00FB2A3F" w:rsidRDefault="00FB2A3F" w:rsidP="00520A7A">
      <w:pPr>
        <w:pStyle w:val="Heading3"/>
        <w:spacing w:before="480"/>
      </w:pPr>
      <w:r w:rsidRPr="00FB2A3F">
        <w:t>TITLE IV, PART A</w:t>
      </w:r>
    </w:p>
    <w:p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4106(e)(1)</w:t>
      </w:r>
    </w:p>
    <w:p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t xml:space="preserve">if applicable, how funds will be used for activities related to supporting well-rounded education under Section 4107; </w:t>
      </w:r>
    </w:p>
    <w:p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t>if applicable, how funds will be used for activities related to supporting safe and healthy students under Section 4108;</w:t>
      </w:r>
    </w:p>
    <w:p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t>if applicable, how funds will be used for activities related to supporting the effective use of technology in schools under Section 4109; and</w:t>
      </w:r>
    </w:p>
    <w:p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rsidR="00FB2A3F" w:rsidRPr="00C47EBC" w:rsidRDefault="00FB2A3F" w:rsidP="00FB2A3F">
      <w:pPr>
        <w:spacing w:before="360"/>
        <w:rPr>
          <w:rFonts w:cs="Arial"/>
          <w:b/>
          <w:caps/>
        </w:rPr>
      </w:pPr>
      <w:r w:rsidRPr="00C47EBC">
        <w:rPr>
          <w:rFonts w:cs="Arial"/>
          <w:b/>
          <w:caps/>
        </w:rPr>
        <w:t>This ESSA PROVISION IS ADDRESSED below:</w:t>
      </w:r>
    </w:p>
    <w:p w:rsidR="00991C0D" w:rsidRPr="00FB2A3F" w:rsidRDefault="00821D53"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sz w:val="22"/>
          <w:szCs w:val="22"/>
        </w:rPr>
      </w:pPr>
      <w:r>
        <w:rPr>
          <w:rFonts w:cs="Arial"/>
        </w:rPr>
        <w:t>The Flournoy</w:t>
      </w:r>
      <w:r w:rsidR="00A318CA">
        <w:rPr>
          <w:rFonts w:cs="Arial"/>
        </w:rPr>
        <w:t xml:space="preserve"> Elementary</w:t>
      </w:r>
      <w:r w:rsidR="00E72427">
        <w:rPr>
          <w:rFonts w:cs="Arial"/>
        </w:rPr>
        <w:t xml:space="preserve"> </w:t>
      </w:r>
      <w:r w:rsidR="004E1360">
        <w:rPr>
          <w:rFonts w:cs="Arial"/>
        </w:rPr>
        <w:t>School District does not receive these funds.</w:t>
      </w:r>
    </w:p>
    <w:sectPr w:rsidR="00991C0D" w:rsidRPr="00FB2A3F" w:rsidSect="0050694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E9A" w:rsidRDefault="00917E9A" w:rsidP="000E09DC">
      <w:r>
        <w:separator/>
      </w:r>
    </w:p>
  </w:endnote>
  <w:endnote w:type="continuationSeparator" w:id="0">
    <w:p w:rsidR="00917E9A" w:rsidRDefault="00917E9A"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3F" w:rsidRPr="008E1644" w:rsidRDefault="00FB2A3F" w:rsidP="008E1644">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sidR="00236A5D">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800FD4">
      <w:rPr>
        <w:rFonts w:cs="Arial"/>
        <w:noProof/>
        <w:sz w:val="18"/>
        <w:szCs w:val="18"/>
      </w:rPr>
      <w:t>15</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800FD4">
      <w:rPr>
        <w:rFonts w:cs="Arial"/>
        <w:noProof/>
        <w:sz w:val="18"/>
        <w:szCs w:val="18"/>
      </w:rPr>
      <w:t>6/13/2018 9:29 AM</w:t>
    </w:r>
    <w:r w:rsidRPr="008E164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E9A" w:rsidRDefault="00917E9A" w:rsidP="000E09DC">
      <w:r>
        <w:separator/>
      </w:r>
    </w:p>
  </w:footnote>
  <w:footnote w:type="continuationSeparator" w:id="0">
    <w:p w:rsidR="00917E9A" w:rsidRDefault="00917E9A"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0D" w:rsidRPr="00236A5D" w:rsidRDefault="00991C0D"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3F" w:rsidRPr="00236A5D" w:rsidRDefault="00236A5D" w:rsidP="00236A5D">
    <w:pPr>
      <w:tabs>
        <w:tab w:val="left" w:pos="9660"/>
      </w:tabs>
      <w:jc w:val="right"/>
      <w:rPr>
        <w:rFonts w:eastAsia="Arial" w:cs="Arial"/>
      </w:rPr>
    </w:pPr>
    <w:r>
      <w:t>pptb-lasso-mar18item01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2"/>
  </w:num>
  <w:num w:numId="5">
    <w:abstractNumId w:val="13"/>
  </w:num>
  <w:num w:numId="6">
    <w:abstractNumId w:val="0"/>
  </w:num>
  <w:num w:numId="7">
    <w:abstractNumId w:val="5"/>
  </w:num>
  <w:num w:numId="8">
    <w:abstractNumId w:val="15"/>
  </w:num>
  <w:num w:numId="9">
    <w:abstractNumId w:val="18"/>
  </w:num>
  <w:num w:numId="10">
    <w:abstractNumId w:val="19"/>
  </w:num>
  <w:num w:numId="11">
    <w:abstractNumId w:val="6"/>
  </w:num>
  <w:num w:numId="12">
    <w:abstractNumId w:val="3"/>
  </w:num>
  <w:num w:numId="13">
    <w:abstractNumId w:val="8"/>
  </w:num>
  <w:num w:numId="14">
    <w:abstractNumId w:val="2"/>
  </w:num>
  <w:num w:numId="15">
    <w:abstractNumId w:val="1"/>
  </w:num>
  <w:num w:numId="16">
    <w:abstractNumId w:val="1"/>
    <w:lvlOverride w:ilvl="0">
      <w:startOverride w:val="1"/>
    </w:lvlOverride>
  </w:num>
  <w:num w:numId="17">
    <w:abstractNumId w:val="17"/>
  </w:num>
  <w:num w:numId="18">
    <w:abstractNumId w:val="11"/>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7B"/>
    <w:rsid w:val="000040D5"/>
    <w:rsid w:val="00005D69"/>
    <w:rsid w:val="00014F9E"/>
    <w:rsid w:val="00021932"/>
    <w:rsid w:val="000324AD"/>
    <w:rsid w:val="0004284F"/>
    <w:rsid w:val="00043F70"/>
    <w:rsid w:val="00044810"/>
    <w:rsid w:val="0007689E"/>
    <w:rsid w:val="000879E1"/>
    <w:rsid w:val="00087C05"/>
    <w:rsid w:val="00090DFA"/>
    <w:rsid w:val="000A6190"/>
    <w:rsid w:val="000B5431"/>
    <w:rsid w:val="000B6B00"/>
    <w:rsid w:val="000C372F"/>
    <w:rsid w:val="000D4EC0"/>
    <w:rsid w:val="000D660E"/>
    <w:rsid w:val="000E09DC"/>
    <w:rsid w:val="000F1244"/>
    <w:rsid w:val="001048F3"/>
    <w:rsid w:val="00130059"/>
    <w:rsid w:val="00160962"/>
    <w:rsid w:val="0018148D"/>
    <w:rsid w:val="00183BD9"/>
    <w:rsid w:val="001927C1"/>
    <w:rsid w:val="001A0CA5"/>
    <w:rsid w:val="001A1C34"/>
    <w:rsid w:val="001B3958"/>
    <w:rsid w:val="001C109F"/>
    <w:rsid w:val="001E1929"/>
    <w:rsid w:val="001F4C78"/>
    <w:rsid w:val="001F6ACA"/>
    <w:rsid w:val="002144D3"/>
    <w:rsid w:val="00223112"/>
    <w:rsid w:val="002266ED"/>
    <w:rsid w:val="00236A5D"/>
    <w:rsid w:val="00240B26"/>
    <w:rsid w:val="00283BFE"/>
    <w:rsid w:val="002848A2"/>
    <w:rsid w:val="002A350D"/>
    <w:rsid w:val="002A3C16"/>
    <w:rsid w:val="002A6DAF"/>
    <w:rsid w:val="002B4B14"/>
    <w:rsid w:val="002D1A82"/>
    <w:rsid w:val="002E4CB5"/>
    <w:rsid w:val="002E6FCA"/>
    <w:rsid w:val="002F279B"/>
    <w:rsid w:val="00315131"/>
    <w:rsid w:val="00335B9A"/>
    <w:rsid w:val="00342EFE"/>
    <w:rsid w:val="00346378"/>
    <w:rsid w:val="00351026"/>
    <w:rsid w:val="00360444"/>
    <w:rsid w:val="00363520"/>
    <w:rsid w:val="003705FC"/>
    <w:rsid w:val="00384ACF"/>
    <w:rsid w:val="00387BBE"/>
    <w:rsid w:val="00396ED8"/>
    <w:rsid w:val="003B21E2"/>
    <w:rsid w:val="003C7401"/>
    <w:rsid w:val="003D1ECD"/>
    <w:rsid w:val="003E1CBC"/>
    <w:rsid w:val="003E1E8D"/>
    <w:rsid w:val="003E4DF7"/>
    <w:rsid w:val="003F0E03"/>
    <w:rsid w:val="00406F50"/>
    <w:rsid w:val="00407E9B"/>
    <w:rsid w:val="004203BC"/>
    <w:rsid w:val="00433C8A"/>
    <w:rsid w:val="00434503"/>
    <w:rsid w:val="004359EC"/>
    <w:rsid w:val="00444B3E"/>
    <w:rsid w:val="0044670C"/>
    <w:rsid w:val="0047534A"/>
    <w:rsid w:val="004763B8"/>
    <w:rsid w:val="0048123B"/>
    <w:rsid w:val="0048370F"/>
    <w:rsid w:val="004907D0"/>
    <w:rsid w:val="00493D37"/>
    <w:rsid w:val="004A5736"/>
    <w:rsid w:val="004C2DCD"/>
    <w:rsid w:val="004C323E"/>
    <w:rsid w:val="004C57A5"/>
    <w:rsid w:val="004E029B"/>
    <w:rsid w:val="004E1360"/>
    <w:rsid w:val="00517C00"/>
    <w:rsid w:val="00520A7A"/>
    <w:rsid w:val="00527B0E"/>
    <w:rsid w:val="005656A1"/>
    <w:rsid w:val="00570F49"/>
    <w:rsid w:val="00573AED"/>
    <w:rsid w:val="00582E87"/>
    <w:rsid w:val="005B4AD6"/>
    <w:rsid w:val="005C1C3B"/>
    <w:rsid w:val="005D13AC"/>
    <w:rsid w:val="005E0495"/>
    <w:rsid w:val="005E19A9"/>
    <w:rsid w:val="005F4006"/>
    <w:rsid w:val="00610B2C"/>
    <w:rsid w:val="00616C14"/>
    <w:rsid w:val="0066427D"/>
    <w:rsid w:val="0066496D"/>
    <w:rsid w:val="0067062A"/>
    <w:rsid w:val="006735B2"/>
    <w:rsid w:val="00674DD2"/>
    <w:rsid w:val="0069082D"/>
    <w:rsid w:val="00692300"/>
    <w:rsid w:val="00693951"/>
    <w:rsid w:val="006B2111"/>
    <w:rsid w:val="006C510C"/>
    <w:rsid w:val="006C7C57"/>
    <w:rsid w:val="006D0223"/>
    <w:rsid w:val="006D238D"/>
    <w:rsid w:val="006E06C6"/>
    <w:rsid w:val="006F57A9"/>
    <w:rsid w:val="0070243D"/>
    <w:rsid w:val="00726EDA"/>
    <w:rsid w:val="007301C3"/>
    <w:rsid w:val="007313A3"/>
    <w:rsid w:val="007428B8"/>
    <w:rsid w:val="00745F9E"/>
    <w:rsid w:val="00746164"/>
    <w:rsid w:val="00764843"/>
    <w:rsid w:val="00780BB6"/>
    <w:rsid w:val="00794A44"/>
    <w:rsid w:val="007A43BB"/>
    <w:rsid w:val="007A770D"/>
    <w:rsid w:val="007B1DC7"/>
    <w:rsid w:val="007C5697"/>
    <w:rsid w:val="007D6A8F"/>
    <w:rsid w:val="007E6416"/>
    <w:rsid w:val="007F4C15"/>
    <w:rsid w:val="00800FD4"/>
    <w:rsid w:val="008169AE"/>
    <w:rsid w:val="00821D53"/>
    <w:rsid w:val="0083245C"/>
    <w:rsid w:val="00847B7E"/>
    <w:rsid w:val="00850F8A"/>
    <w:rsid w:val="008560FC"/>
    <w:rsid w:val="008635EA"/>
    <w:rsid w:val="00884FA8"/>
    <w:rsid w:val="00886559"/>
    <w:rsid w:val="008909EE"/>
    <w:rsid w:val="00894F95"/>
    <w:rsid w:val="008B2DFC"/>
    <w:rsid w:val="008C06D9"/>
    <w:rsid w:val="008D3CA7"/>
    <w:rsid w:val="00904312"/>
    <w:rsid w:val="009043FE"/>
    <w:rsid w:val="0091117B"/>
    <w:rsid w:val="00917E9A"/>
    <w:rsid w:val="00932C46"/>
    <w:rsid w:val="009731CF"/>
    <w:rsid w:val="00975297"/>
    <w:rsid w:val="00991C0D"/>
    <w:rsid w:val="00992C1A"/>
    <w:rsid w:val="009B04E1"/>
    <w:rsid w:val="009B70B6"/>
    <w:rsid w:val="009D5028"/>
    <w:rsid w:val="00A00046"/>
    <w:rsid w:val="00A0146A"/>
    <w:rsid w:val="00A07F42"/>
    <w:rsid w:val="00A16315"/>
    <w:rsid w:val="00A2178F"/>
    <w:rsid w:val="00A30B3C"/>
    <w:rsid w:val="00A318CA"/>
    <w:rsid w:val="00A46E80"/>
    <w:rsid w:val="00A91DEF"/>
    <w:rsid w:val="00A94C99"/>
    <w:rsid w:val="00AB70B2"/>
    <w:rsid w:val="00AE544E"/>
    <w:rsid w:val="00B25F56"/>
    <w:rsid w:val="00B37484"/>
    <w:rsid w:val="00B43B77"/>
    <w:rsid w:val="00B4498E"/>
    <w:rsid w:val="00B54012"/>
    <w:rsid w:val="00B55FD6"/>
    <w:rsid w:val="00B710E6"/>
    <w:rsid w:val="00B723BE"/>
    <w:rsid w:val="00B77DC5"/>
    <w:rsid w:val="00B82705"/>
    <w:rsid w:val="00BA3772"/>
    <w:rsid w:val="00BE12E3"/>
    <w:rsid w:val="00C27D57"/>
    <w:rsid w:val="00C30599"/>
    <w:rsid w:val="00C43BD6"/>
    <w:rsid w:val="00C47EBC"/>
    <w:rsid w:val="00C708EF"/>
    <w:rsid w:val="00C82CBA"/>
    <w:rsid w:val="00CA756C"/>
    <w:rsid w:val="00CD519A"/>
    <w:rsid w:val="00CD600B"/>
    <w:rsid w:val="00CE1C84"/>
    <w:rsid w:val="00CF4C82"/>
    <w:rsid w:val="00D0249B"/>
    <w:rsid w:val="00D1428C"/>
    <w:rsid w:val="00D15418"/>
    <w:rsid w:val="00D2732F"/>
    <w:rsid w:val="00D32AAD"/>
    <w:rsid w:val="00D4279D"/>
    <w:rsid w:val="00D47DAB"/>
    <w:rsid w:val="00D5115F"/>
    <w:rsid w:val="00D64B37"/>
    <w:rsid w:val="00D82774"/>
    <w:rsid w:val="00D8667C"/>
    <w:rsid w:val="00D86AB9"/>
    <w:rsid w:val="00DD6815"/>
    <w:rsid w:val="00E474AB"/>
    <w:rsid w:val="00E507B7"/>
    <w:rsid w:val="00E5398D"/>
    <w:rsid w:val="00E63C6B"/>
    <w:rsid w:val="00E676D8"/>
    <w:rsid w:val="00E72427"/>
    <w:rsid w:val="00E80C9C"/>
    <w:rsid w:val="00EA4A74"/>
    <w:rsid w:val="00EA7D4F"/>
    <w:rsid w:val="00EB16F7"/>
    <w:rsid w:val="00EC2549"/>
    <w:rsid w:val="00EC504C"/>
    <w:rsid w:val="00EF7969"/>
    <w:rsid w:val="00F12B6E"/>
    <w:rsid w:val="00F1447A"/>
    <w:rsid w:val="00F40510"/>
    <w:rsid w:val="00F52D6C"/>
    <w:rsid w:val="00F61D7F"/>
    <w:rsid w:val="00F64F91"/>
    <w:rsid w:val="00F74A31"/>
    <w:rsid w:val="00F74D75"/>
    <w:rsid w:val="00F83C57"/>
    <w:rsid w:val="00FB2A3F"/>
    <w:rsid w:val="00FC1FCE"/>
    <w:rsid w:val="00FC42EB"/>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2A867-1C2B-4467-A404-730CBE37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 w:type="paragraph" w:customStyle="1" w:styleId="Default">
    <w:name w:val="Default"/>
    <w:rsid w:val="00F74D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515">
      <w:bodyDiv w:val="1"/>
      <w:marLeft w:val="0"/>
      <w:marRight w:val="0"/>
      <w:marTop w:val="0"/>
      <w:marBottom w:val="0"/>
      <w:divBdr>
        <w:top w:val="none" w:sz="0" w:space="0" w:color="auto"/>
        <w:left w:val="none" w:sz="0" w:space="0" w:color="auto"/>
        <w:bottom w:val="none" w:sz="0" w:space="0" w:color="auto"/>
        <w:right w:val="none" w:sz="0" w:space="0" w:color="auto"/>
      </w:divBdr>
    </w:div>
    <w:div w:id="470446096">
      <w:bodyDiv w:val="1"/>
      <w:marLeft w:val="0"/>
      <w:marRight w:val="0"/>
      <w:marTop w:val="0"/>
      <w:marBottom w:val="0"/>
      <w:divBdr>
        <w:top w:val="none" w:sz="0" w:space="0" w:color="auto"/>
        <w:left w:val="none" w:sz="0" w:space="0" w:color="auto"/>
        <w:bottom w:val="none" w:sz="0" w:space="0" w:color="auto"/>
        <w:right w:val="none" w:sz="0" w:space="0" w:color="auto"/>
      </w:divBdr>
    </w:div>
    <w:div w:id="1071463973">
      <w:bodyDiv w:val="1"/>
      <w:marLeft w:val="0"/>
      <w:marRight w:val="0"/>
      <w:marTop w:val="0"/>
      <w:marBottom w:val="0"/>
      <w:divBdr>
        <w:top w:val="none" w:sz="0" w:space="0" w:color="auto"/>
        <w:left w:val="none" w:sz="0" w:space="0" w:color="auto"/>
        <w:bottom w:val="none" w:sz="0" w:space="0" w:color="auto"/>
        <w:right w:val="none" w:sz="0" w:space="0" w:color="auto"/>
      </w:divBdr>
    </w:div>
    <w:div w:id="1201431687">
      <w:bodyDiv w:val="1"/>
      <w:marLeft w:val="0"/>
      <w:marRight w:val="0"/>
      <w:marTop w:val="0"/>
      <w:marBottom w:val="0"/>
      <w:divBdr>
        <w:top w:val="none" w:sz="0" w:space="0" w:color="auto"/>
        <w:left w:val="none" w:sz="0" w:space="0" w:color="auto"/>
        <w:bottom w:val="none" w:sz="0" w:space="0" w:color="auto"/>
        <w:right w:val="none" w:sz="0" w:space="0" w:color="auto"/>
      </w:divBdr>
    </w:div>
    <w:div w:id="1655523348">
      <w:bodyDiv w:val="1"/>
      <w:marLeft w:val="0"/>
      <w:marRight w:val="0"/>
      <w:marTop w:val="0"/>
      <w:marBottom w:val="0"/>
      <w:divBdr>
        <w:top w:val="none" w:sz="0" w:space="0" w:color="auto"/>
        <w:left w:val="none" w:sz="0" w:space="0" w:color="auto"/>
        <w:bottom w:val="none" w:sz="0" w:space="0" w:color="auto"/>
        <w:right w:val="none" w:sz="0" w:space="0" w:color="auto"/>
      </w:divBdr>
    </w:div>
    <w:div w:id="18029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DDA7-55A5-4FCB-BF41-E892FC9D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dc:description/>
  <cp:lastModifiedBy>M Flournoy</cp:lastModifiedBy>
  <cp:revision>2</cp:revision>
  <cp:lastPrinted>2019-04-15T16:30:00Z</cp:lastPrinted>
  <dcterms:created xsi:type="dcterms:W3CDTF">2021-01-19T18:15:00Z</dcterms:created>
  <dcterms:modified xsi:type="dcterms:W3CDTF">2021-01-19T18:15:00Z</dcterms:modified>
</cp:coreProperties>
</file>